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DB098" w14:textId="143FBAE5" w:rsidR="0033351A" w:rsidRPr="000E70A4" w:rsidRDefault="0033351A" w:rsidP="002C46EB">
      <w:pPr>
        <w:ind w:left="709"/>
        <w:jc w:val="center"/>
        <w:rPr>
          <w:rFonts w:ascii="Verdana" w:hAnsi="Verdana"/>
          <w:b/>
        </w:rPr>
      </w:pPr>
      <w:r w:rsidRPr="000E70A4">
        <w:rPr>
          <w:rFonts w:ascii="Verdana" w:hAnsi="Verdana" w:cs="Arial"/>
          <w:b/>
        </w:rPr>
        <w:t xml:space="preserve">Minutes of the Environment Committee on </w:t>
      </w:r>
      <w:r w:rsidRPr="000E70A4">
        <w:rPr>
          <w:rFonts w:ascii="Verdana" w:hAnsi="Verdana"/>
          <w:b/>
        </w:rPr>
        <w:t>Mon</w:t>
      </w:r>
      <w:r w:rsidR="00EE5C65">
        <w:rPr>
          <w:rFonts w:ascii="Verdana" w:hAnsi="Verdana"/>
          <w:b/>
        </w:rPr>
        <w:t>day 13 January</w:t>
      </w:r>
      <w:r w:rsidR="00E15D5A">
        <w:rPr>
          <w:rFonts w:ascii="Verdana" w:hAnsi="Verdana"/>
          <w:b/>
        </w:rPr>
        <w:t xml:space="preserve"> 20</w:t>
      </w:r>
      <w:r w:rsidR="00EE5C65">
        <w:rPr>
          <w:rFonts w:ascii="Verdana" w:hAnsi="Verdana"/>
          <w:b/>
        </w:rPr>
        <w:t>20</w:t>
      </w:r>
      <w:r w:rsidRPr="000E70A4">
        <w:rPr>
          <w:rFonts w:ascii="Verdana" w:hAnsi="Verdana"/>
          <w:b/>
        </w:rPr>
        <w:t xml:space="preserve"> at Beechen Hall, Wildfell Close, Walderslade </w:t>
      </w:r>
      <w:r w:rsidRPr="000E70A4">
        <w:rPr>
          <w:rFonts w:ascii="Verdana" w:hAnsi="Verdana" w:cs="Arial"/>
          <w:b/>
        </w:rPr>
        <w:t>commencing at</w:t>
      </w:r>
      <w:r w:rsidR="00D256BC">
        <w:rPr>
          <w:rFonts w:ascii="Verdana" w:hAnsi="Verdana" w:cs="Arial"/>
          <w:b/>
        </w:rPr>
        <w:t xml:space="preserve"> </w:t>
      </w:r>
      <w:r w:rsidR="00CF0BDD">
        <w:rPr>
          <w:rFonts w:ascii="Verdana" w:hAnsi="Verdana" w:cs="Arial"/>
          <w:b/>
        </w:rPr>
        <w:t>7.30</w:t>
      </w:r>
      <w:r w:rsidRPr="000E70A4">
        <w:rPr>
          <w:rFonts w:ascii="Verdana" w:hAnsi="Verdana" w:cs="Arial"/>
          <w:b/>
        </w:rPr>
        <w:t xml:space="preserve"> pm.</w:t>
      </w:r>
    </w:p>
    <w:p w14:paraId="0FFC6082" w14:textId="77777777" w:rsidR="0033351A" w:rsidRPr="000E70A4" w:rsidRDefault="0033351A" w:rsidP="0033351A">
      <w:pPr>
        <w:jc w:val="both"/>
        <w:rPr>
          <w:rFonts w:ascii="Verdana" w:hAnsi="Verdana" w:cs="Arial"/>
          <w:sz w:val="18"/>
        </w:rPr>
      </w:pPr>
    </w:p>
    <w:p w14:paraId="725E053E" w14:textId="3A79945B" w:rsidR="00CF0BDD" w:rsidRPr="00542564" w:rsidRDefault="00EF4B0E" w:rsidP="00542564">
      <w:pPr>
        <w:rPr>
          <w:rFonts w:ascii="Verdana" w:hAnsi="Verdana"/>
          <w:bCs/>
        </w:rPr>
      </w:pPr>
      <w:r w:rsidRPr="00542564">
        <w:rPr>
          <w:rFonts w:ascii="Verdana" w:hAnsi="Verdana" w:cs="Arial"/>
        </w:rPr>
        <w:t>P</w:t>
      </w:r>
      <w:r w:rsidR="0033351A" w:rsidRPr="00542564">
        <w:rPr>
          <w:rFonts w:ascii="Verdana" w:hAnsi="Verdana" w:cs="Arial"/>
        </w:rPr>
        <w:t>resent:</w:t>
      </w:r>
      <w:r w:rsidR="0033351A" w:rsidRPr="00542564">
        <w:rPr>
          <w:rFonts w:ascii="Verdana" w:hAnsi="Verdana" w:cs="Arial"/>
          <w:lang w:val="en-US"/>
        </w:rPr>
        <w:t xml:space="preserve"> </w:t>
      </w:r>
      <w:r w:rsidR="00AF36DB" w:rsidRPr="00542564">
        <w:rPr>
          <w:rFonts w:ascii="Verdana" w:hAnsi="Verdana"/>
          <w:snapToGrid w:val="0"/>
        </w:rPr>
        <w:t xml:space="preserve">Cllrs W </w:t>
      </w:r>
      <w:r w:rsidR="001B0BB3" w:rsidRPr="00542564">
        <w:rPr>
          <w:rFonts w:ascii="Verdana" w:hAnsi="Verdana"/>
          <w:snapToGrid w:val="0"/>
        </w:rPr>
        <w:t>Hinder,</w:t>
      </w:r>
      <w:r w:rsidR="001B0BB3" w:rsidRPr="00542564">
        <w:rPr>
          <w:rFonts w:ascii="Verdana" w:hAnsi="Verdana" w:cs="Arial"/>
          <w:lang w:val="en-US"/>
        </w:rPr>
        <w:t xml:space="preserve"> </w:t>
      </w:r>
      <w:r w:rsidR="001B0BB3" w:rsidRPr="00542564">
        <w:rPr>
          <w:rFonts w:ascii="Verdana" w:hAnsi="Verdana"/>
          <w:snapToGrid w:val="0"/>
        </w:rPr>
        <w:t>Ms</w:t>
      </w:r>
      <w:r w:rsidR="00AF36DB" w:rsidRPr="00542564">
        <w:rPr>
          <w:rFonts w:ascii="Verdana" w:hAnsi="Verdana"/>
          <w:snapToGrid w:val="0"/>
        </w:rPr>
        <w:t xml:space="preserve"> L Clarke,</w:t>
      </w:r>
      <w:r w:rsidR="00CF0BDD" w:rsidRPr="00542564">
        <w:rPr>
          <w:rFonts w:ascii="Verdana" w:hAnsi="Verdana"/>
          <w:snapToGrid w:val="0"/>
        </w:rPr>
        <w:t xml:space="preserve"> Mr I </w:t>
      </w:r>
      <w:r w:rsidR="00272642" w:rsidRPr="00542564">
        <w:rPr>
          <w:rFonts w:ascii="Verdana" w:hAnsi="Verdana"/>
          <w:snapToGrid w:val="0"/>
        </w:rPr>
        <w:t>Davies,</w:t>
      </w:r>
      <w:r w:rsidR="00CF0BDD" w:rsidRPr="00542564">
        <w:rPr>
          <w:rFonts w:ascii="Verdana" w:hAnsi="Verdana" w:cs="Arial"/>
          <w:lang w:val="en-US"/>
        </w:rPr>
        <w:t xml:space="preserve"> Mr B Hinder, </w:t>
      </w:r>
      <w:r w:rsidR="00CF0BDD" w:rsidRPr="00542564">
        <w:rPr>
          <w:rFonts w:ascii="Verdana" w:hAnsi="Verdana"/>
          <w:snapToGrid w:val="0"/>
        </w:rPr>
        <w:t>Mrs P Huntingford,</w:t>
      </w:r>
    </w:p>
    <w:p w14:paraId="362A8532" w14:textId="5FA1DD14" w:rsidR="00AA1AF1" w:rsidRPr="008E711D" w:rsidRDefault="00AF36DB" w:rsidP="00E75F11">
      <w:pPr>
        <w:jc w:val="both"/>
        <w:rPr>
          <w:rFonts w:ascii="Verdana" w:hAnsi="Verdana"/>
          <w:b/>
        </w:rPr>
      </w:pPr>
      <w:r w:rsidRPr="00AF36DB">
        <w:rPr>
          <w:rFonts w:ascii="Verdana" w:hAnsi="Verdana"/>
          <w:snapToGrid w:val="0"/>
        </w:rPr>
        <w:t xml:space="preserve"> </w:t>
      </w:r>
      <w:r>
        <w:rPr>
          <w:rFonts w:ascii="Verdana" w:hAnsi="Verdana"/>
          <w:snapToGrid w:val="0"/>
        </w:rPr>
        <w:t>J Willmott</w:t>
      </w:r>
      <w:r w:rsidR="00EE5C65">
        <w:rPr>
          <w:rFonts w:ascii="Verdana" w:hAnsi="Verdana"/>
          <w:snapToGrid w:val="0"/>
        </w:rPr>
        <w:t>, Mrs A Brindle (from item 5)</w:t>
      </w:r>
      <w:r>
        <w:rPr>
          <w:rFonts w:ascii="Verdana" w:hAnsi="Verdana"/>
          <w:snapToGrid w:val="0"/>
        </w:rPr>
        <w:t xml:space="preserve"> </w:t>
      </w:r>
      <w:r w:rsidR="0033351A" w:rsidRPr="000E70A4">
        <w:rPr>
          <w:rFonts w:ascii="Verdana" w:hAnsi="Verdana" w:cs="Arial"/>
        </w:rPr>
        <w:t>toge</w:t>
      </w:r>
      <w:r w:rsidR="0033351A" w:rsidRPr="000E70A4">
        <w:rPr>
          <w:rFonts w:ascii="Verdana" w:hAnsi="Verdana"/>
          <w:snapToGrid w:val="0"/>
        </w:rPr>
        <w:t>ther with</w:t>
      </w:r>
      <w:r w:rsidR="00A0574C">
        <w:rPr>
          <w:rFonts w:ascii="Verdana" w:hAnsi="Verdana"/>
          <w:snapToGrid w:val="0"/>
        </w:rPr>
        <w:t xml:space="preserve"> Mrs </w:t>
      </w:r>
      <w:r w:rsidR="00EE5C65">
        <w:rPr>
          <w:rFonts w:ascii="Verdana" w:hAnsi="Verdana"/>
          <w:snapToGrid w:val="0"/>
        </w:rPr>
        <w:t>D Baylis,</w:t>
      </w:r>
      <w:r w:rsidR="00CF0BDD">
        <w:rPr>
          <w:rFonts w:ascii="Verdana" w:hAnsi="Verdana"/>
          <w:snapToGrid w:val="0"/>
        </w:rPr>
        <w:t xml:space="preserve"> </w:t>
      </w:r>
      <w:r w:rsidR="00A0574C">
        <w:rPr>
          <w:rFonts w:ascii="Verdana" w:hAnsi="Verdana"/>
          <w:snapToGrid w:val="0"/>
        </w:rPr>
        <w:t>Clerk.</w:t>
      </w:r>
    </w:p>
    <w:p w14:paraId="0E6D2A91" w14:textId="152CAADF" w:rsidR="00B06F08" w:rsidRDefault="00B06F08" w:rsidP="00B06F08">
      <w:pPr>
        <w:rPr>
          <w:rFonts w:ascii="Verdana" w:hAnsi="Verdana"/>
          <w:b/>
        </w:rPr>
      </w:pPr>
      <w:bookmarkStart w:id="0" w:name="_Hlk524431901"/>
    </w:p>
    <w:bookmarkEnd w:id="0"/>
    <w:p w14:paraId="4BF37292" w14:textId="77777777" w:rsidR="002C46EB" w:rsidRDefault="00A0574C" w:rsidP="002C46EB">
      <w:pPr>
        <w:pStyle w:val="ListParagraph"/>
        <w:numPr>
          <w:ilvl w:val="0"/>
          <w:numId w:val="6"/>
        </w:numPr>
        <w:ind w:left="567" w:hanging="567"/>
        <w:rPr>
          <w:rFonts w:ascii="Verdana" w:hAnsi="Verdana"/>
          <w:b/>
        </w:rPr>
      </w:pPr>
      <w:r w:rsidRPr="009F3EED">
        <w:rPr>
          <w:rFonts w:ascii="Verdana" w:hAnsi="Verdana"/>
          <w:b/>
        </w:rPr>
        <w:t>Apologies and absences</w:t>
      </w:r>
      <w:r w:rsidRPr="009F3EED">
        <w:rPr>
          <w:rFonts w:ascii="Verdana" w:hAnsi="Verdana"/>
          <w:b/>
        </w:rPr>
        <w:tab/>
      </w:r>
      <w:r w:rsidRPr="009F3EED">
        <w:rPr>
          <w:rFonts w:ascii="Verdana" w:hAnsi="Verdana"/>
          <w:b/>
        </w:rPr>
        <w:tab/>
      </w:r>
      <w:r w:rsidRPr="009F3EED">
        <w:rPr>
          <w:rFonts w:ascii="Verdana" w:hAnsi="Verdana"/>
          <w:b/>
        </w:rPr>
        <w:tab/>
      </w:r>
      <w:r w:rsidRPr="009F3EED">
        <w:rPr>
          <w:rFonts w:ascii="Verdana" w:hAnsi="Verdana"/>
          <w:b/>
        </w:rPr>
        <w:tab/>
      </w:r>
      <w:r w:rsidRPr="009F3EED">
        <w:rPr>
          <w:rFonts w:ascii="Verdana" w:hAnsi="Verdana"/>
          <w:b/>
        </w:rPr>
        <w:tab/>
      </w:r>
      <w:r w:rsidRPr="009F3EED">
        <w:rPr>
          <w:rFonts w:ascii="Verdana" w:hAnsi="Verdana"/>
          <w:b/>
        </w:rPr>
        <w:tab/>
      </w:r>
      <w:r w:rsidRPr="009F3EED">
        <w:rPr>
          <w:rFonts w:ascii="Verdana" w:hAnsi="Verdana"/>
          <w:b/>
        </w:rPr>
        <w:tab/>
      </w:r>
      <w:r w:rsidRPr="009F3EED">
        <w:rPr>
          <w:rFonts w:ascii="Verdana" w:hAnsi="Verdana"/>
          <w:b/>
        </w:rPr>
        <w:tab/>
      </w:r>
    </w:p>
    <w:p w14:paraId="607B8BB3" w14:textId="3B53E0A4" w:rsidR="003F5F51" w:rsidRDefault="00EE5C65" w:rsidP="003F5F51">
      <w:pPr>
        <w:pStyle w:val="ListParagraph"/>
        <w:ind w:left="567"/>
        <w:rPr>
          <w:rFonts w:ascii="Verdana" w:hAnsi="Verdana"/>
          <w:bCs/>
        </w:rPr>
      </w:pPr>
      <w:r>
        <w:rPr>
          <w:rFonts w:ascii="Verdana" w:hAnsi="Verdana"/>
          <w:snapToGrid w:val="0"/>
        </w:rPr>
        <w:t>None received</w:t>
      </w:r>
      <w:bookmarkStart w:id="1" w:name="_GoBack"/>
      <w:bookmarkEnd w:id="1"/>
    </w:p>
    <w:p w14:paraId="09567E3D" w14:textId="77777777" w:rsidR="003F5F51" w:rsidRPr="00AF36DB" w:rsidRDefault="003F5F51" w:rsidP="00AF36DB">
      <w:pPr>
        <w:rPr>
          <w:rFonts w:ascii="Verdana" w:hAnsi="Verdana"/>
          <w:bCs/>
        </w:rPr>
      </w:pPr>
    </w:p>
    <w:p w14:paraId="4E386A4E" w14:textId="1C883A4C" w:rsidR="002C46EB" w:rsidRDefault="00A0574C" w:rsidP="002C46EB">
      <w:pPr>
        <w:ind w:left="567" w:hanging="567"/>
        <w:rPr>
          <w:rFonts w:ascii="Verdana" w:hAnsi="Verdana"/>
          <w:b/>
        </w:rPr>
      </w:pPr>
      <w:r w:rsidRPr="002C46EB">
        <w:rPr>
          <w:rFonts w:ascii="Verdana" w:hAnsi="Verdana"/>
        </w:rPr>
        <w:t>2</w:t>
      </w:r>
      <w:r w:rsidR="00AA1C5A">
        <w:rPr>
          <w:rFonts w:ascii="Verdana" w:hAnsi="Verdana"/>
        </w:rPr>
        <w:t>.</w:t>
      </w:r>
      <w:r w:rsidR="002C46EB">
        <w:rPr>
          <w:rFonts w:ascii="Verdana" w:hAnsi="Verdana"/>
          <w:b/>
        </w:rPr>
        <w:tab/>
      </w:r>
      <w:r w:rsidRPr="002C46EB">
        <w:rPr>
          <w:rFonts w:ascii="Verdana" w:hAnsi="Verdana"/>
          <w:b/>
        </w:rPr>
        <w:t>Declaration of Interests, Dispensations, Predetermination or Lobbying</w:t>
      </w:r>
      <w:r w:rsidRPr="002C46EB">
        <w:rPr>
          <w:rFonts w:ascii="Verdana" w:hAnsi="Verdana"/>
          <w:b/>
        </w:rPr>
        <w:tab/>
      </w:r>
    </w:p>
    <w:p w14:paraId="4272510F" w14:textId="623BF916" w:rsidR="00272642" w:rsidRDefault="00F02B3A" w:rsidP="00A0574C">
      <w:pPr>
        <w:ind w:left="567" w:hanging="567"/>
        <w:rPr>
          <w:rFonts w:ascii="Verdana" w:hAnsi="Verdana"/>
        </w:rPr>
      </w:pPr>
      <w:r>
        <w:rPr>
          <w:rFonts w:ascii="Verdana" w:hAnsi="Verdana"/>
        </w:rPr>
        <w:tab/>
      </w:r>
      <w:r w:rsidR="00DC6987">
        <w:rPr>
          <w:rFonts w:ascii="Verdana" w:hAnsi="Verdana"/>
        </w:rPr>
        <w:t xml:space="preserve">None </w:t>
      </w:r>
    </w:p>
    <w:p w14:paraId="31CF997C" w14:textId="77777777" w:rsidR="00DC6987" w:rsidRPr="00272642" w:rsidRDefault="00DC6987" w:rsidP="00A0574C">
      <w:pPr>
        <w:ind w:left="567" w:hanging="567"/>
        <w:rPr>
          <w:rFonts w:ascii="Verdana" w:hAnsi="Verdana"/>
        </w:rPr>
      </w:pPr>
    </w:p>
    <w:p w14:paraId="3A2E2307" w14:textId="4E7985F8" w:rsidR="002C46EB" w:rsidRDefault="00A0574C" w:rsidP="00A0574C">
      <w:pPr>
        <w:pStyle w:val="ListParagraph"/>
        <w:numPr>
          <w:ilvl w:val="0"/>
          <w:numId w:val="8"/>
        </w:numPr>
        <w:ind w:left="567" w:hanging="567"/>
        <w:rPr>
          <w:rFonts w:ascii="Verdana" w:hAnsi="Verdana"/>
        </w:rPr>
      </w:pPr>
      <w:r w:rsidRPr="002A0BBF">
        <w:rPr>
          <w:rFonts w:ascii="Verdana" w:hAnsi="Verdana"/>
          <w:b/>
        </w:rPr>
        <w:t>Minutes of the Meeting</w:t>
      </w:r>
      <w:r w:rsidR="00F02B3A">
        <w:rPr>
          <w:rFonts w:ascii="Verdana" w:hAnsi="Verdana"/>
          <w:b/>
        </w:rPr>
        <w:t xml:space="preserve"> </w:t>
      </w:r>
      <w:r w:rsidR="00EE5C65">
        <w:rPr>
          <w:rFonts w:ascii="Verdana" w:hAnsi="Verdana"/>
          <w:b/>
        </w:rPr>
        <w:t>9 December</w:t>
      </w:r>
      <w:r w:rsidR="00AF36DB">
        <w:rPr>
          <w:rFonts w:ascii="Verdana" w:hAnsi="Verdana"/>
          <w:b/>
        </w:rPr>
        <w:t xml:space="preserve"> </w:t>
      </w:r>
      <w:r w:rsidRPr="002A0BBF">
        <w:rPr>
          <w:rFonts w:ascii="Verdana" w:hAnsi="Verdana"/>
          <w:b/>
        </w:rPr>
        <w:t>2019</w:t>
      </w:r>
      <w:r w:rsidRPr="002A0BBF">
        <w:rPr>
          <w:rFonts w:ascii="Verdana" w:hAnsi="Verdana"/>
          <w:b/>
        </w:rPr>
        <w:tab/>
      </w:r>
      <w:r w:rsidRPr="002A0BBF">
        <w:rPr>
          <w:rFonts w:ascii="Verdana" w:hAnsi="Verdana"/>
        </w:rPr>
        <w:tab/>
      </w:r>
      <w:r w:rsidRPr="002A0BBF">
        <w:rPr>
          <w:rFonts w:ascii="Verdana" w:hAnsi="Verdana"/>
        </w:rPr>
        <w:tab/>
      </w:r>
      <w:r w:rsidRPr="002A0BBF">
        <w:rPr>
          <w:rFonts w:ascii="Verdana" w:hAnsi="Verdana"/>
        </w:rPr>
        <w:tab/>
      </w:r>
      <w:r w:rsidRPr="002A0BBF">
        <w:rPr>
          <w:rFonts w:ascii="Verdana" w:hAnsi="Verdana"/>
        </w:rPr>
        <w:tab/>
      </w:r>
    </w:p>
    <w:p w14:paraId="5E6481A9" w14:textId="27FADDE0" w:rsidR="009C5E3A" w:rsidRDefault="009C5E3A" w:rsidP="009C5E3A">
      <w:pPr>
        <w:ind w:firstLine="540"/>
        <w:jc w:val="both"/>
        <w:rPr>
          <w:rFonts w:ascii="Verdana" w:hAnsi="Verdana"/>
          <w:snapToGrid w:val="0"/>
        </w:rPr>
      </w:pPr>
      <w:r w:rsidRPr="009C5E3A">
        <w:rPr>
          <w:rFonts w:ascii="Verdana" w:hAnsi="Verdana"/>
          <w:snapToGrid w:val="0"/>
        </w:rPr>
        <w:t>The minutes were agreed and signed as a correct record.</w:t>
      </w:r>
    </w:p>
    <w:p w14:paraId="154622E3" w14:textId="77777777" w:rsidR="00A0574C" w:rsidRPr="00590828" w:rsidRDefault="00A0574C" w:rsidP="009C5E3A">
      <w:pPr>
        <w:jc w:val="both"/>
        <w:rPr>
          <w:rFonts w:ascii="Verdana" w:hAnsi="Verdana"/>
        </w:rPr>
      </w:pPr>
    </w:p>
    <w:p w14:paraId="00BA0094" w14:textId="77777777" w:rsidR="002C46EB" w:rsidRPr="002C46EB" w:rsidRDefault="00A0574C" w:rsidP="00A0574C">
      <w:pPr>
        <w:pStyle w:val="ListParagraph"/>
        <w:numPr>
          <w:ilvl w:val="0"/>
          <w:numId w:val="8"/>
        </w:numPr>
        <w:ind w:left="540" w:hanging="540"/>
        <w:rPr>
          <w:rFonts w:ascii="Verdana" w:hAnsi="Verdana"/>
        </w:rPr>
      </w:pPr>
      <w:r w:rsidRPr="009D2E21">
        <w:rPr>
          <w:rFonts w:ascii="Verdana" w:hAnsi="Verdana"/>
          <w:b/>
        </w:rPr>
        <w:t>Matters Arising from the Minutes</w:t>
      </w:r>
      <w:r w:rsidRPr="009D2E21">
        <w:rPr>
          <w:rFonts w:ascii="Verdana" w:hAnsi="Verdana"/>
          <w:b/>
        </w:rPr>
        <w:tab/>
      </w:r>
      <w:r w:rsidRPr="009D2E21">
        <w:rPr>
          <w:rFonts w:ascii="Verdana" w:hAnsi="Verdana"/>
          <w:b/>
        </w:rPr>
        <w:tab/>
      </w:r>
      <w:r w:rsidRPr="009D2E21">
        <w:rPr>
          <w:rFonts w:ascii="Verdana" w:hAnsi="Verdana"/>
          <w:b/>
        </w:rPr>
        <w:tab/>
      </w:r>
      <w:r w:rsidRPr="009D2E21">
        <w:rPr>
          <w:rFonts w:ascii="Verdana" w:hAnsi="Verdana"/>
          <w:b/>
        </w:rPr>
        <w:tab/>
      </w:r>
      <w:r w:rsidRPr="009D2E21">
        <w:rPr>
          <w:rFonts w:ascii="Verdana" w:hAnsi="Verdana"/>
          <w:b/>
        </w:rPr>
        <w:tab/>
      </w:r>
      <w:r w:rsidRPr="009D2E21">
        <w:rPr>
          <w:rFonts w:ascii="Verdana" w:hAnsi="Verdana"/>
          <w:b/>
        </w:rPr>
        <w:tab/>
      </w:r>
      <w:r w:rsidRPr="009D2E21">
        <w:rPr>
          <w:rFonts w:ascii="Verdana" w:hAnsi="Verdana"/>
          <w:b/>
        </w:rPr>
        <w:tab/>
      </w:r>
    </w:p>
    <w:p w14:paraId="021FA0D4" w14:textId="78CC752D" w:rsidR="00C43A38" w:rsidRPr="007B1EDC" w:rsidRDefault="00A0574C" w:rsidP="00C43A38">
      <w:pPr>
        <w:pStyle w:val="ListParagraph"/>
        <w:ind w:left="1134" w:hanging="567"/>
        <w:jc w:val="both"/>
        <w:rPr>
          <w:rFonts w:ascii="Verdana" w:hAnsi="Verdana"/>
        </w:rPr>
      </w:pPr>
      <w:r w:rsidRPr="009D2E21">
        <w:rPr>
          <w:rFonts w:ascii="Verdana" w:hAnsi="Verdana"/>
        </w:rPr>
        <w:t>4.1</w:t>
      </w:r>
      <w:r w:rsidRPr="009D2E21">
        <w:rPr>
          <w:rFonts w:ascii="Verdana" w:hAnsi="Verdana"/>
        </w:rPr>
        <w:tab/>
      </w:r>
      <w:r w:rsidR="00C43A38" w:rsidRPr="00CE5434">
        <w:rPr>
          <w:rFonts w:ascii="Verdana" w:hAnsi="Verdana"/>
        </w:rPr>
        <w:t xml:space="preserve">Minute </w:t>
      </w:r>
      <w:r w:rsidR="00C43A38">
        <w:rPr>
          <w:rFonts w:ascii="Verdana" w:hAnsi="Verdana"/>
        </w:rPr>
        <w:t>3330</w:t>
      </w:r>
      <w:r w:rsidR="00C43A38" w:rsidRPr="00CE5434">
        <w:rPr>
          <w:rFonts w:ascii="Verdana" w:hAnsi="Verdana"/>
        </w:rPr>
        <w:t>/4.</w:t>
      </w:r>
      <w:r w:rsidR="00C43A38">
        <w:rPr>
          <w:rFonts w:ascii="Verdana" w:hAnsi="Verdana"/>
        </w:rPr>
        <w:t>1</w:t>
      </w:r>
      <w:r w:rsidR="00C43A38" w:rsidRPr="00CE5434">
        <w:rPr>
          <w:rFonts w:ascii="Verdana" w:hAnsi="Verdana"/>
        </w:rPr>
        <w:t xml:space="preserve"> Junction 3 M2. </w:t>
      </w:r>
      <w:r w:rsidR="00C43A38" w:rsidRPr="007B1EDC">
        <w:rPr>
          <w:rFonts w:ascii="Verdana" w:hAnsi="Verdana"/>
        </w:rPr>
        <w:t xml:space="preserve">10 MPs request for action on local infrastructure. Cllr B Hinder reported that </w:t>
      </w:r>
      <w:r w:rsidR="00DC6987">
        <w:rPr>
          <w:rFonts w:ascii="Verdana" w:hAnsi="Verdana"/>
        </w:rPr>
        <w:t xml:space="preserve">the </w:t>
      </w:r>
      <w:r w:rsidR="00C43A38" w:rsidRPr="007B1EDC">
        <w:rPr>
          <w:rFonts w:ascii="Verdana" w:hAnsi="Verdana"/>
        </w:rPr>
        <w:t xml:space="preserve">JTB </w:t>
      </w:r>
      <w:r w:rsidR="00DC6987">
        <w:rPr>
          <w:rFonts w:ascii="Verdana" w:hAnsi="Verdana"/>
        </w:rPr>
        <w:t xml:space="preserve">meeting had been cancelled due to lack of business.  </w:t>
      </w:r>
    </w:p>
    <w:p w14:paraId="1269A216" w14:textId="377CD9F2" w:rsidR="00C43A38" w:rsidRPr="00C43A38" w:rsidRDefault="00C43A38" w:rsidP="00C43A38">
      <w:pPr>
        <w:ind w:firstLine="567"/>
        <w:rPr>
          <w:rFonts w:ascii="Verdana" w:hAnsi="Verdana"/>
          <w:b/>
          <w:bCs/>
        </w:rPr>
      </w:pPr>
      <w:r w:rsidRPr="00C96192">
        <w:rPr>
          <w:rFonts w:ascii="Verdana" w:hAnsi="Verdana"/>
        </w:rPr>
        <w:t>4.</w:t>
      </w:r>
      <w:r>
        <w:rPr>
          <w:rFonts w:ascii="Verdana" w:hAnsi="Verdana"/>
        </w:rPr>
        <w:t xml:space="preserve">2   </w:t>
      </w:r>
      <w:r w:rsidRPr="00C96192">
        <w:rPr>
          <w:rFonts w:ascii="Verdana" w:hAnsi="Verdana"/>
        </w:rPr>
        <w:t>Any other matters arising from the minutes not on the agenda</w:t>
      </w:r>
      <w:r>
        <w:rPr>
          <w:rFonts w:ascii="Verdana" w:hAnsi="Verdana"/>
        </w:rPr>
        <w:t xml:space="preserve">. </w:t>
      </w:r>
      <w:r w:rsidRPr="00C43A38">
        <w:rPr>
          <w:rFonts w:ascii="Verdana" w:hAnsi="Verdana"/>
          <w:b/>
          <w:bCs/>
        </w:rPr>
        <w:t>None.</w:t>
      </w:r>
    </w:p>
    <w:p w14:paraId="656FE50D" w14:textId="10B32128" w:rsidR="00542564" w:rsidRDefault="00542564" w:rsidP="00542564">
      <w:pPr>
        <w:rPr>
          <w:rFonts w:ascii="Verdana" w:hAnsi="Verdana"/>
        </w:rPr>
      </w:pPr>
    </w:p>
    <w:p w14:paraId="430BB18E" w14:textId="5AF0D943" w:rsidR="00542564" w:rsidRPr="00542564" w:rsidRDefault="00542564" w:rsidP="00542564">
      <w:pPr>
        <w:rPr>
          <w:rFonts w:ascii="Verdana" w:hAnsi="Verdana"/>
          <w:b/>
          <w:bCs/>
        </w:rPr>
      </w:pPr>
      <w:r w:rsidRPr="00542564">
        <w:rPr>
          <w:rFonts w:ascii="Verdana" w:hAnsi="Verdana"/>
          <w:b/>
          <w:bCs/>
        </w:rPr>
        <w:t xml:space="preserve">Presentation from </w:t>
      </w:r>
      <w:proofErr w:type="spellStart"/>
      <w:r w:rsidRPr="00542564">
        <w:rPr>
          <w:rFonts w:ascii="Verdana" w:hAnsi="Verdana"/>
          <w:b/>
          <w:bCs/>
        </w:rPr>
        <w:t>Kitewood</w:t>
      </w:r>
      <w:proofErr w:type="spellEnd"/>
    </w:p>
    <w:p w14:paraId="77F8FAF5" w14:textId="77777777" w:rsidR="00542564" w:rsidRDefault="00542564" w:rsidP="00542564">
      <w:pPr>
        <w:rPr>
          <w:rFonts w:ascii="Verdana" w:hAnsi="Verdana"/>
        </w:rPr>
      </w:pPr>
    </w:p>
    <w:p w14:paraId="5BADBD14" w14:textId="64CBC2B1" w:rsidR="00DC6987" w:rsidRDefault="00DC6987" w:rsidP="00542564">
      <w:pPr>
        <w:rPr>
          <w:rFonts w:ascii="Verdana" w:hAnsi="Verdana"/>
        </w:rPr>
      </w:pPr>
      <w:r>
        <w:rPr>
          <w:rFonts w:ascii="Verdana" w:hAnsi="Verdana"/>
        </w:rPr>
        <w:t xml:space="preserve">Ben Crozier from </w:t>
      </w:r>
      <w:proofErr w:type="spellStart"/>
      <w:r>
        <w:rPr>
          <w:rFonts w:ascii="Verdana" w:hAnsi="Verdana"/>
        </w:rPr>
        <w:t>Kitewood</w:t>
      </w:r>
      <w:proofErr w:type="spellEnd"/>
      <w:r>
        <w:rPr>
          <w:rFonts w:ascii="Verdana" w:hAnsi="Verdana"/>
        </w:rPr>
        <w:t xml:space="preserve"> gave a presentation on his proposed plans for Impton Lane.</w:t>
      </w:r>
      <w:r w:rsidR="008A1614">
        <w:rPr>
          <w:rFonts w:ascii="Verdana" w:hAnsi="Verdana"/>
        </w:rPr>
        <w:t xml:space="preserve">  The proposal is now for 5 houses and he will send the Parish Council detailed reports once they are finished.</w:t>
      </w:r>
    </w:p>
    <w:p w14:paraId="1F4B887F" w14:textId="77777777" w:rsidR="00542564" w:rsidRDefault="00542564" w:rsidP="00A0574C">
      <w:pPr>
        <w:rPr>
          <w:rFonts w:ascii="Verdana" w:hAnsi="Verdana"/>
        </w:rPr>
      </w:pPr>
    </w:p>
    <w:p w14:paraId="096DA89B" w14:textId="4B087A60" w:rsidR="00F02B3A" w:rsidRDefault="00F02B3A" w:rsidP="00A0574C">
      <w:pPr>
        <w:rPr>
          <w:rFonts w:ascii="Verdana" w:hAnsi="Verdana"/>
        </w:rPr>
      </w:pPr>
      <w:r w:rsidRPr="00F02B3A">
        <w:rPr>
          <w:rFonts w:ascii="Verdana" w:hAnsi="Verdana"/>
          <w:b/>
          <w:bCs/>
        </w:rPr>
        <w:t>To adjourn to allow members of the public to address the meeting</w:t>
      </w:r>
      <w:r>
        <w:rPr>
          <w:rFonts w:ascii="Verdana" w:hAnsi="Verdana"/>
        </w:rPr>
        <w:t>.</w:t>
      </w:r>
    </w:p>
    <w:p w14:paraId="0CE6433F" w14:textId="77777777" w:rsidR="00DC6987" w:rsidRDefault="00DC6987" w:rsidP="00A0574C">
      <w:pPr>
        <w:rPr>
          <w:rFonts w:ascii="Verdana" w:hAnsi="Verdana"/>
        </w:rPr>
      </w:pPr>
    </w:p>
    <w:p w14:paraId="1F45DFB2" w14:textId="654B6F3D" w:rsidR="00DC5054" w:rsidRDefault="00DC5054" w:rsidP="00542564">
      <w:pPr>
        <w:rPr>
          <w:rFonts w:ascii="Verdana" w:hAnsi="Verdana"/>
        </w:rPr>
      </w:pPr>
      <w:r>
        <w:rPr>
          <w:rFonts w:ascii="Verdana" w:hAnsi="Verdana"/>
        </w:rPr>
        <w:t xml:space="preserve">2 members of the public </w:t>
      </w:r>
      <w:r w:rsidR="00272642">
        <w:rPr>
          <w:rFonts w:ascii="Verdana" w:hAnsi="Verdana"/>
        </w:rPr>
        <w:t xml:space="preserve">were present to </w:t>
      </w:r>
      <w:r w:rsidR="00DC6987">
        <w:rPr>
          <w:rFonts w:ascii="Verdana" w:hAnsi="Verdana"/>
        </w:rPr>
        <w:t>ask for the Councils assistance regarding increased motorway noise.  It was agreed that the Clerk would clarify what work had been done on the A2 and when a noise test had last been done.</w:t>
      </w:r>
      <w:r w:rsidR="008A1614">
        <w:rPr>
          <w:rFonts w:ascii="Verdana" w:hAnsi="Verdana"/>
        </w:rPr>
        <w:t xml:space="preserve"> He was also advised to contact the local MP’s, Helen Whatley and Tracey Crouch.</w:t>
      </w:r>
    </w:p>
    <w:p w14:paraId="0C8F2D0B" w14:textId="77777777" w:rsidR="00D9464A" w:rsidRPr="00B91D6F" w:rsidRDefault="00D9464A" w:rsidP="0084337C">
      <w:pPr>
        <w:rPr>
          <w:rFonts w:ascii="Verdana" w:hAnsi="Verdana"/>
        </w:rPr>
      </w:pPr>
    </w:p>
    <w:p w14:paraId="66D80413" w14:textId="566DF104" w:rsidR="00D9464A" w:rsidRPr="00242DF0" w:rsidRDefault="00A0574C" w:rsidP="00A0574C">
      <w:pPr>
        <w:pStyle w:val="ListParagraph"/>
        <w:numPr>
          <w:ilvl w:val="0"/>
          <w:numId w:val="8"/>
        </w:numPr>
        <w:ind w:left="567" w:hanging="567"/>
        <w:rPr>
          <w:rFonts w:ascii="Verdana" w:hAnsi="Verdana"/>
        </w:rPr>
      </w:pPr>
      <w:bookmarkStart w:id="2" w:name="_Hlk27480082"/>
      <w:bookmarkStart w:id="3" w:name="_Hlk27138033"/>
      <w:r w:rsidRPr="00B91D6F">
        <w:rPr>
          <w:rFonts w:ascii="Verdana" w:hAnsi="Verdana"/>
          <w:b/>
        </w:rPr>
        <w:t>Planning Applications for Consideration</w:t>
      </w:r>
      <w:r w:rsidRPr="00B91D6F">
        <w:rPr>
          <w:rFonts w:ascii="Verdana" w:hAnsi="Verdana"/>
          <w:b/>
        </w:rPr>
        <w:tab/>
      </w:r>
      <w:r w:rsidR="00242DF0">
        <w:rPr>
          <w:rFonts w:ascii="Verdana" w:hAnsi="Verdana"/>
          <w:b/>
        </w:rPr>
        <w:t>or ratification</w:t>
      </w:r>
      <w:r w:rsidRPr="00B91D6F">
        <w:rPr>
          <w:rFonts w:ascii="Verdana" w:hAnsi="Verdana"/>
          <w:b/>
        </w:rPr>
        <w:tab/>
      </w:r>
    </w:p>
    <w:p w14:paraId="15C1E9CA" w14:textId="77777777" w:rsidR="00242DF0" w:rsidRPr="00B91D6F" w:rsidRDefault="00242DF0" w:rsidP="00242DF0">
      <w:pPr>
        <w:pStyle w:val="ListParagraph"/>
        <w:ind w:left="567"/>
        <w:rPr>
          <w:rFonts w:ascii="Verdana" w:hAnsi="Verdana"/>
        </w:rPr>
      </w:pPr>
    </w:p>
    <w:bookmarkEnd w:id="2"/>
    <w:p w14:paraId="66A27EA1" w14:textId="77777777" w:rsidR="00242DF0" w:rsidRPr="001241F2" w:rsidRDefault="00242DF0" w:rsidP="00242DF0">
      <w:pPr>
        <w:shd w:val="clear" w:color="auto" w:fill="FEFEFE"/>
        <w:ind w:firstLine="567"/>
        <w:rPr>
          <w:rFonts w:ascii="Verdana" w:hAnsi="Verdana"/>
          <w:b/>
          <w:bCs/>
          <w:lang w:val="en" w:eastAsia="en-GB"/>
        </w:rPr>
      </w:pPr>
      <w:r w:rsidRPr="001241F2">
        <w:rPr>
          <w:rFonts w:ascii="Verdana" w:hAnsi="Verdana"/>
          <w:b/>
          <w:bCs/>
          <w:lang w:val="en" w:eastAsia="en-GB"/>
        </w:rPr>
        <w:t>19/506003/FULL Land adjacent to Jasmine, Boxley Road, Walderslade</w:t>
      </w:r>
    </w:p>
    <w:p w14:paraId="02E0E605" w14:textId="2FC03EE3" w:rsidR="00242DF0" w:rsidRDefault="00242DF0" w:rsidP="00242DF0">
      <w:pPr>
        <w:shd w:val="clear" w:color="auto" w:fill="FEFEFE"/>
        <w:ind w:firstLine="567"/>
        <w:rPr>
          <w:rFonts w:ascii="Verdana" w:hAnsi="Verdana"/>
          <w:lang w:val="en" w:eastAsia="en-GB"/>
        </w:rPr>
      </w:pPr>
      <w:r>
        <w:rPr>
          <w:rFonts w:ascii="Verdana" w:hAnsi="Verdana"/>
          <w:lang w:val="en" w:eastAsia="en-GB"/>
        </w:rPr>
        <w:t xml:space="preserve">Erection of a detached 4 bed eco-house and carport. </w:t>
      </w:r>
    </w:p>
    <w:p w14:paraId="7D3960A1" w14:textId="77777777" w:rsidR="00542564" w:rsidRDefault="00542564" w:rsidP="00242DF0">
      <w:pPr>
        <w:shd w:val="clear" w:color="auto" w:fill="FEFEFE"/>
        <w:ind w:firstLine="567"/>
        <w:rPr>
          <w:rFonts w:ascii="Verdana" w:hAnsi="Verdana"/>
          <w:lang w:val="en" w:eastAsia="en-GB"/>
        </w:rPr>
      </w:pPr>
    </w:p>
    <w:p w14:paraId="2CDA2216" w14:textId="77777777" w:rsidR="008A1614" w:rsidRDefault="008A1614" w:rsidP="008A1614">
      <w:pPr>
        <w:ind w:left="567"/>
        <w:rPr>
          <w:rFonts w:ascii="Verdana" w:hAnsi="Verdana"/>
        </w:rPr>
      </w:pPr>
      <w:r w:rsidRPr="008A1614">
        <w:rPr>
          <w:rFonts w:ascii="Verdana" w:hAnsi="Verdana"/>
          <w:b/>
          <w:bCs/>
          <w:lang w:val="en" w:eastAsia="en-GB"/>
        </w:rPr>
        <w:t xml:space="preserve">Proposed response: </w:t>
      </w:r>
      <w:r>
        <w:rPr>
          <w:rFonts w:ascii="Verdana" w:hAnsi="Verdana"/>
        </w:rPr>
        <w:t>Boxley Parish Council object to this application for the following reasons:</w:t>
      </w:r>
    </w:p>
    <w:p w14:paraId="475A660E" w14:textId="77777777" w:rsidR="008A1614" w:rsidRDefault="008A1614" w:rsidP="008A1614">
      <w:pPr>
        <w:rPr>
          <w:rFonts w:ascii="Verdana" w:hAnsi="Verdana"/>
        </w:rPr>
      </w:pPr>
    </w:p>
    <w:p w14:paraId="720A0C89" w14:textId="77777777" w:rsidR="008A1614" w:rsidRDefault="008A1614" w:rsidP="008A1614">
      <w:pPr>
        <w:ind w:left="567"/>
        <w:rPr>
          <w:rFonts w:ascii="Verdana" w:hAnsi="Verdana"/>
        </w:rPr>
      </w:pPr>
      <w:r>
        <w:rPr>
          <w:rFonts w:ascii="Verdana" w:hAnsi="Verdana"/>
        </w:rPr>
        <w:t>The proposed house would be an intrusion on an area of open countryside that provides landscape relief allowing attractive views of the Beechen Bank ancient woodland.</w:t>
      </w:r>
    </w:p>
    <w:p w14:paraId="068FE1BA" w14:textId="77777777" w:rsidR="008A1614" w:rsidRDefault="008A1614" w:rsidP="008A1614">
      <w:pPr>
        <w:rPr>
          <w:rFonts w:ascii="Verdana" w:hAnsi="Verdana"/>
        </w:rPr>
      </w:pPr>
    </w:p>
    <w:p w14:paraId="58D35D15" w14:textId="77777777" w:rsidR="008A1614" w:rsidRDefault="008A1614" w:rsidP="008A1614">
      <w:pPr>
        <w:ind w:left="567"/>
        <w:rPr>
          <w:rFonts w:ascii="Verdana" w:hAnsi="Verdana"/>
        </w:rPr>
      </w:pPr>
      <w:r>
        <w:rPr>
          <w:rFonts w:ascii="Verdana" w:hAnsi="Verdana"/>
        </w:rPr>
        <w:t xml:space="preserve">There are very few open areas left amongst the residential frontage along Boxley Road and those that are left perform a vital function by demarcating different areas of housing and preventing their coalescence.  It is important that these gaps are maintained to prevent overdevelopment.  </w:t>
      </w:r>
    </w:p>
    <w:p w14:paraId="3FA6D787" w14:textId="77777777" w:rsidR="008A1614" w:rsidRDefault="008A1614" w:rsidP="008A1614">
      <w:pPr>
        <w:rPr>
          <w:rFonts w:ascii="Verdana" w:hAnsi="Verdana"/>
        </w:rPr>
      </w:pPr>
    </w:p>
    <w:p w14:paraId="7EA73B45" w14:textId="77777777" w:rsidR="008A1614" w:rsidRDefault="008A1614" w:rsidP="00542564">
      <w:pPr>
        <w:ind w:left="567"/>
        <w:rPr>
          <w:rFonts w:ascii="Verdana" w:hAnsi="Verdana"/>
        </w:rPr>
      </w:pPr>
      <w:r>
        <w:rPr>
          <w:rFonts w:ascii="Verdana" w:hAnsi="Verdana"/>
        </w:rPr>
        <w:t>As such any building would be an unacceptable erosion of the open space and detrimental to the character and appearance of the locality.</w:t>
      </w:r>
    </w:p>
    <w:p w14:paraId="7099AF1D" w14:textId="77777777" w:rsidR="008A1614" w:rsidRDefault="008A1614" w:rsidP="008A1614">
      <w:pPr>
        <w:rPr>
          <w:rFonts w:ascii="Verdana" w:hAnsi="Verdana"/>
        </w:rPr>
      </w:pPr>
    </w:p>
    <w:p w14:paraId="52DFDED9" w14:textId="77777777" w:rsidR="008A1614" w:rsidRDefault="008A1614" w:rsidP="008A1614">
      <w:pPr>
        <w:ind w:left="567"/>
        <w:rPr>
          <w:rFonts w:ascii="Verdana" w:hAnsi="Verdana"/>
        </w:rPr>
      </w:pPr>
      <w:r>
        <w:rPr>
          <w:rFonts w:ascii="Verdana" w:hAnsi="Verdana"/>
        </w:rPr>
        <w:t xml:space="preserve">This site has been subject to numerous planning applications with the last one for ‘Three Ashes’ (ref 13/1760) being turned down on Appeal in May 2014 (ref APP/U2235/A/14/2213789).  The Parish Council feels that the reasons for refusal in this decision are still valid and should be </w:t>
      </w:r>
      <w:proofErr w:type="gramStart"/>
      <w:r>
        <w:rPr>
          <w:rFonts w:ascii="Verdana" w:hAnsi="Verdana"/>
        </w:rPr>
        <w:t>taken into account</w:t>
      </w:r>
      <w:proofErr w:type="gramEnd"/>
      <w:r>
        <w:rPr>
          <w:rFonts w:ascii="Verdana" w:hAnsi="Verdana"/>
        </w:rPr>
        <w:t xml:space="preserve"> with this application. </w:t>
      </w:r>
    </w:p>
    <w:p w14:paraId="717519A6" w14:textId="77777777" w:rsidR="008A1614" w:rsidRDefault="008A1614" w:rsidP="008A1614">
      <w:pPr>
        <w:rPr>
          <w:rFonts w:ascii="Verdana" w:hAnsi="Verdana"/>
        </w:rPr>
      </w:pPr>
    </w:p>
    <w:p w14:paraId="3465E7F2" w14:textId="77777777" w:rsidR="008A1614" w:rsidRDefault="008A1614" w:rsidP="008A1614">
      <w:pPr>
        <w:ind w:left="567"/>
        <w:rPr>
          <w:rFonts w:ascii="Verdana" w:hAnsi="Verdana"/>
        </w:rPr>
      </w:pPr>
      <w:r>
        <w:rPr>
          <w:rFonts w:ascii="Verdana" w:hAnsi="Verdana"/>
        </w:rPr>
        <w:lastRenderedPageBreak/>
        <w:t xml:space="preserve">If the Planning Officer is minded </w:t>
      </w:r>
      <w:proofErr w:type="gramStart"/>
      <w:r>
        <w:rPr>
          <w:rFonts w:ascii="Verdana" w:hAnsi="Verdana"/>
        </w:rPr>
        <w:t>to approve</w:t>
      </w:r>
      <w:proofErr w:type="gramEnd"/>
      <w:r>
        <w:rPr>
          <w:rFonts w:ascii="Verdana" w:hAnsi="Verdana"/>
        </w:rPr>
        <w:t xml:space="preserve"> the Parish Council request the application be referred to the Planning Committee for determination.</w:t>
      </w:r>
    </w:p>
    <w:p w14:paraId="08E50724" w14:textId="44800575" w:rsidR="00242DF0" w:rsidRPr="008A1614" w:rsidRDefault="00242DF0" w:rsidP="00242DF0">
      <w:pPr>
        <w:shd w:val="clear" w:color="auto" w:fill="FEFEFE"/>
        <w:ind w:firstLine="567"/>
        <w:rPr>
          <w:rFonts w:ascii="Verdana" w:hAnsi="Verdana"/>
          <w:b/>
          <w:bCs/>
          <w:lang w:val="en" w:eastAsia="en-GB"/>
        </w:rPr>
      </w:pPr>
    </w:p>
    <w:p w14:paraId="554FA1D5" w14:textId="77777777" w:rsidR="00242DF0" w:rsidRDefault="00242DF0" w:rsidP="00242DF0">
      <w:pPr>
        <w:shd w:val="clear" w:color="auto" w:fill="FEFEFE"/>
        <w:rPr>
          <w:rFonts w:ascii="Verdana" w:hAnsi="Verdana"/>
          <w:lang w:val="en" w:eastAsia="en-GB"/>
        </w:rPr>
      </w:pPr>
    </w:p>
    <w:p w14:paraId="6B004A39" w14:textId="77777777" w:rsidR="00242DF0" w:rsidRPr="001241F2" w:rsidRDefault="00242DF0" w:rsidP="00242DF0">
      <w:pPr>
        <w:shd w:val="clear" w:color="auto" w:fill="FEFEFE"/>
        <w:ind w:firstLine="567"/>
        <w:rPr>
          <w:rFonts w:ascii="Verdana" w:hAnsi="Verdana"/>
          <w:b/>
          <w:bCs/>
          <w:lang w:val="en" w:eastAsia="en-GB"/>
        </w:rPr>
      </w:pPr>
      <w:r w:rsidRPr="001241F2">
        <w:rPr>
          <w:rFonts w:ascii="Verdana" w:hAnsi="Verdana"/>
          <w:b/>
          <w:bCs/>
          <w:lang w:val="en" w:eastAsia="en-GB"/>
        </w:rPr>
        <w:t>19/506306/FULL 75 Lombardy Drive, Maidstone, Kent, ME14 5TB</w:t>
      </w:r>
    </w:p>
    <w:p w14:paraId="052C662B" w14:textId="2EBECF9E" w:rsidR="00242DF0" w:rsidRDefault="00242DF0" w:rsidP="00242DF0">
      <w:pPr>
        <w:shd w:val="clear" w:color="auto" w:fill="FEFEFE"/>
        <w:ind w:firstLine="567"/>
        <w:rPr>
          <w:rFonts w:ascii="Verdana" w:hAnsi="Verdana"/>
          <w:lang w:val="en" w:eastAsia="en-GB"/>
        </w:rPr>
      </w:pPr>
      <w:r>
        <w:rPr>
          <w:rFonts w:ascii="Verdana" w:hAnsi="Verdana"/>
          <w:lang w:val="en" w:eastAsia="en-GB"/>
        </w:rPr>
        <w:t>Proposed first floor extension</w:t>
      </w:r>
    </w:p>
    <w:p w14:paraId="692FAE06" w14:textId="723CE5C4" w:rsidR="00F8332B" w:rsidRDefault="00F8332B" w:rsidP="00242DF0">
      <w:pPr>
        <w:shd w:val="clear" w:color="auto" w:fill="FEFEFE"/>
        <w:ind w:firstLine="567"/>
        <w:rPr>
          <w:rFonts w:ascii="Verdana" w:hAnsi="Verdana"/>
          <w:lang w:val="en" w:eastAsia="en-GB"/>
        </w:rPr>
      </w:pPr>
      <w:r w:rsidRPr="00542564">
        <w:rPr>
          <w:rFonts w:ascii="Verdana" w:hAnsi="Verdana"/>
          <w:b/>
          <w:bCs/>
          <w:lang w:val="en" w:eastAsia="en-GB"/>
        </w:rPr>
        <w:t>Response:</w:t>
      </w:r>
      <w:r>
        <w:rPr>
          <w:rFonts w:ascii="Verdana" w:hAnsi="Verdana"/>
          <w:lang w:val="en" w:eastAsia="en-GB"/>
        </w:rPr>
        <w:t xml:space="preserve"> Boxley Parish Council has no material planning reason to object.</w:t>
      </w:r>
    </w:p>
    <w:p w14:paraId="3C36BA87" w14:textId="188B300B" w:rsidR="00242DF0" w:rsidRDefault="00F8332B" w:rsidP="00242DF0">
      <w:pPr>
        <w:shd w:val="clear" w:color="auto" w:fill="FEFEFE"/>
        <w:rPr>
          <w:rFonts w:ascii="Verdana" w:hAnsi="Verdana"/>
          <w:lang w:val="en" w:eastAsia="en-GB"/>
        </w:rPr>
      </w:pPr>
      <w:r>
        <w:rPr>
          <w:rFonts w:ascii="Verdana" w:hAnsi="Verdana"/>
          <w:lang w:val="en" w:eastAsia="en-GB"/>
        </w:rPr>
        <w:tab/>
      </w:r>
      <w:r>
        <w:rPr>
          <w:rFonts w:ascii="Verdana" w:hAnsi="Verdana"/>
          <w:lang w:val="en" w:eastAsia="en-GB"/>
        </w:rPr>
        <w:tab/>
      </w:r>
    </w:p>
    <w:p w14:paraId="1A9E9BCC" w14:textId="77777777" w:rsidR="00242DF0" w:rsidRPr="00C425D7" w:rsidRDefault="00242DF0" w:rsidP="00242DF0">
      <w:pPr>
        <w:shd w:val="clear" w:color="auto" w:fill="FEFEFE"/>
        <w:ind w:firstLine="567"/>
        <w:rPr>
          <w:rFonts w:ascii="Verdana" w:hAnsi="Verdana"/>
          <w:b/>
          <w:bCs/>
          <w:lang w:val="en" w:eastAsia="en-GB"/>
        </w:rPr>
      </w:pPr>
      <w:r w:rsidRPr="00C425D7">
        <w:rPr>
          <w:rFonts w:ascii="Verdana" w:hAnsi="Verdana"/>
          <w:b/>
          <w:bCs/>
          <w:lang w:val="en" w:eastAsia="en-GB"/>
        </w:rPr>
        <w:t>19/506310/FULL Land adjacent to 1 Boxley Cottages, Ashford Road, Weavering</w:t>
      </w:r>
    </w:p>
    <w:p w14:paraId="51CB90EA" w14:textId="1D3CFC59" w:rsidR="00242DF0" w:rsidRDefault="00242DF0" w:rsidP="00242DF0">
      <w:pPr>
        <w:shd w:val="clear" w:color="auto" w:fill="FEFEFE"/>
        <w:ind w:firstLine="567"/>
        <w:rPr>
          <w:rFonts w:ascii="Verdana" w:hAnsi="Verdana" w:cs="Arial"/>
          <w:shd w:val="clear" w:color="auto" w:fill="FFFFFF"/>
        </w:rPr>
      </w:pPr>
      <w:r w:rsidRPr="00C425D7">
        <w:rPr>
          <w:rFonts w:ascii="Verdana" w:hAnsi="Verdana" w:cs="Arial"/>
          <w:shd w:val="clear" w:color="auto" w:fill="FFFFFF"/>
        </w:rPr>
        <w:t>Erection of 2no. three bedroom semi-detached dwellings and associated parking.</w:t>
      </w:r>
    </w:p>
    <w:p w14:paraId="47A99F8C" w14:textId="3C563931" w:rsidR="00542564" w:rsidRPr="00542564" w:rsidRDefault="00542564" w:rsidP="00242DF0">
      <w:pPr>
        <w:shd w:val="clear" w:color="auto" w:fill="FEFEFE"/>
        <w:ind w:firstLine="567"/>
        <w:rPr>
          <w:rFonts w:ascii="Verdana" w:hAnsi="Verdana" w:cs="Arial"/>
          <w:b/>
          <w:bCs/>
          <w:shd w:val="clear" w:color="auto" w:fill="FFFFFF"/>
        </w:rPr>
      </w:pPr>
      <w:r w:rsidRPr="00542564">
        <w:rPr>
          <w:rFonts w:ascii="Verdana" w:hAnsi="Verdana" w:cs="Arial"/>
          <w:b/>
          <w:bCs/>
          <w:shd w:val="clear" w:color="auto" w:fill="FFFFFF"/>
        </w:rPr>
        <w:t>Proposed response:</w:t>
      </w:r>
    </w:p>
    <w:p w14:paraId="70180F0B" w14:textId="77777777" w:rsidR="00FB411E" w:rsidRDefault="00F8332B" w:rsidP="00242DF0">
      <w:pPr>
        <w:shd w:val="clear" w:color="auto" w:fill="FEFEFE"/>
        <w:ind w:firstLine="567"/>
        <w:rPr>
          <w:rFonts w:ascii="Verdana" w:hAnsi="Verdana" w:cs="Arial"/>
          <w:shd w:val="clear" w:color="auto" w:fill="FFFFFF"/>
        </w:rPr>
      </w:pPr>
      <w:r w:rsidRPr="00FB411E">
        <w:rPr>
          <w:rFonts w:ascii="Verdana" w:hAnsi="Verdana" w:cs="Arial"/>
          <w:b/>
          <w:bCs/>
          <w:shd w:val="clear" w:color="auto" w:fill="FFFFFF"/>
        </w:rPr>
        <w:t>Boxley Parish Council</w:t>
      </w:r>
      <w:r>
        <w:rPr>
          <w:rFonts w:ascii="Verdana" w:hAnsi="Verdana" w:cs="Arial"/>
          <w:shd w:val="clear" w:color="auto" w:fill="FFFFFF"/>
        </w:rPr>
        <w:t xml:space="preserve"> </w:t>
      </w:r>
      <w:r w:rsidR="00FB411E">
        <w:rPr>
          <w:rFonts w:ascii="Verdana" w:hAnsi="Verdana" w:cs="Arial"/>
          <w:shd w:val="clear" w:color="auto" w:fill="FFFFFF"/>
        </w:rPr>
        <w:t>would like to object for the following reasons:</w:t>
      </w:r>
    </w:p>
    <w:p w14:paraId="12BCF725" w14:textId="77777777" w:rsidR="00FB411E" w:rsidRDefault="00FB411E" w:rsidP="00FB411E">
      <w:pPr>
        <w:shd w:val="clear" w:color="auto" w:fill="FEFEFE"/>
        <w:ind w:left="1437" w:hanging="870"/>
        <w:rPr>
          <w:rFonts w:ascii="Verdana" w:hAnsi="Verdana"/>
        </w:rPr>
      </w:pPr>
      <w:r>
        <w:rPr>
          <w:rFonts w:ascii="Verdana" w:hAnsi="Verdana" w:cs="Arial"/>
          <w:shd w:val="clear" w:color="auto" w:fill="FFFFFF"/>
        </w:rPr>
        <w:t xml:space="preserve">1.  </w:t>
      </w:r>
      <w:r>
        <w:rPr>
          <w:rFonts w:ascii="Verdana" w:hAnsi="Verdana" w:cs="Arial"/>
          <w:shd w:val="clear" w:color="auto" w:fill="FFFFFF"/>
        </w:rPr>
        <w:tab/>
      </w:r>
      <w:r>
        <w:rPr>
          <w:rFonts w:ascii="Verdana" w:hAnsi="Verdana"/>
        </w:rPr>
        <w:t>T</w:t>
      </w:r>
      <w:r w:rsidR="00F8332B" w:rsidRPr="00F8332B">
        <w:rPr>
          <w:rFonts w:ascii="Verdana" w:hAnsi="Verdana"/>
        </w:rPr>
        <w:t xml:space="preserve">he proposal for two semi-detached properties with attached garages, separate gardens and parking arrangements </w:t>
      </w:r>
      <w:r>
        <w:rPr>
          <w:rFonts w:ascii="Verdana" w:hAnsi="Verdana"/>
        </w:rPr>
        <w:t>will</w:t>
      </w:r>
      <w:r w:rsidR="00F8332B" w:rsidRPr="00F8332B">
        <w:rPr>
          <w:rFonts w:ascii="Verdana" w:hAnsi="Verdana"/>
        </w:rPr>
        <w:t xml:space="preserve"> be overdevelopment of the site which would overwhelm the setting of the listed buildings and cause harm to their significance. </w:t>
      </w:r>
    </w:p>
    <w:p w14:paraId="4EFF5C5B" w14:textId="77777777" w:rsidR="00FB411E" w:rsidRDefault="00FB411E" w:rsidP="00FB411E">
      <w:pPr>
        <w:shd w:val="clear" w:color="auto" w:fill="FEFEFE"/>
        <w:ind w:left="1437" w:hanging="870"/>
        <w:rPr>
          <w:rFonts w:ascii="Verdana" w:hAnsi="Verdana"/>
        </w:rPr>
      </w:pPr>
      <w:r>
        <w:rPr>
          <w:rFonts w:ascii="Verdana" w:hAnsi="Verdana"/>
        </w:rPr>
        <w:t>2.</w:t>
      </w:r>
      <w:r>
        <w:rPr>
          <w:rFonts w:ascii="Verdana" w:hAnsi="Verdana"/>
        </w:rPr>
        <w:tab/>
        <w:t>T</w:t>
      </w:r>
      <w:r w:rsidR="00F8332B" w:rsidRPr="00F8332B">
        <w:rPr>
          <w:rFonts w:ascii="Verdana" w:hAnsi="Verdana"/>
        </w:rPr>
        <w:t>he loss of the cottage’s garden and further erosion of its setting would compromise its future viability and upkeep.</w:t>
      </w:r>
    </w:p>
    <w:p w14:paraId="612D2052" w14:textId="77777777" w:rsidR="00FB411E" w:rsidRDefault="00FB411E" w:rsidP="00242DF0">
      <w:pPr>
        <w:shd w:val="clear" w:color="auto" w:fill="FEFEFE"/>
        <w:ind w:firstLine="567"/>
        <w:rPr>
          <w:rFonts w:ascii="Verdana" w:hAnsi="Verdana"/>
        </w:rPr>
      </w:pPr>
      <w:r>
        <w:rPr>
          <w:rFonts w:ascii="Verdana" w:hAnsi="Verdana"/>
        </w:rPr>
        <w:t>3.</w:t>
      </w:r>
      <w:r>
        <w:rPr>
          <w:rFonts w:ascii="Verdana" w:hAnsi="Verdana"/>
        </w:rPr>
        <w:tab/>
        <w:t>The proposed development is out of keeping with its setting.</w:t>
      </w:r>
    </w:p>
    <w:p w14:paraId="54B352D7" w14:textId="1B3DC9ED" w:rsidR="00F8332B" w:rsidRDefault="00F8332B" w:rsidP="00242DF0">
      <w:pPr>
        <w:shd w:val="clear" w:color="auto" w:fill="FEFEFE"/>
        <w:ind w:firstLine="567"/>
        <w:rPr>
          <w:rFonts w:ascii="Verdana" w:hAnsi="Verdana" w:cs="Arial"/>
          <w:shd w:val="clear" w:color="auto" w:fill="FFFFFF"/>
        </w:rPr>
      </w:pPr>
      <w:r w:rsidRPr="00F8332B">
        <w:rPr>
          <w:rFonts w:ascii="Verdana" w:hAnsi="Verdana"/>
        </w:rPr>
        <w:t xml:space="preserve"> </w:t>
      </w:r>
    </w:p>
    <w:p w14:paraId="09CEB002" w14:textId="77777777" w:rsidR="00242DF0" w:rsidRPr="00EB0B20" w:rsidRDefault="00242DF0" w:rsidP="00242DF0">
      <w:pPr>
        <w:shd w:val="clear" w:color="auto" w:fill="FEFEFE"/>
        <w:ind w:left="567"/>
        <w:rPr>
          <w:rFonts w:ascii="Verdana" w:hAnsi="Verdana"/>
          <w:b/>
          <w:bCs/>
          <w:lang w:val="en" w:eastAsia="en-GB"/>
        </w:rPr>
      </w:pPr>
      <w:r w:rsidRPr="000A72E7">
        <w:rPr>
          <w:rFonts w:ascii="Verdana" w:hAnsi="Verdana" w:cs="Arial"/>
          <w:b/>
          <w:bCs/>
          <w:color w:val="000000"/>
        </w:rPr>
        <w:t>KCC/MA/0271/2019</w:t>
      </w:r>
      <w:r>
        <w:rPr>
          <w:rFonts w:ascii="Verdana" w:hAnsi="Verdana" w:cs="Arial"/>
          <w:b/>
          <w:bCs/>
          <w:color w:val="000000"/>
        </w:rPr>
        <w:t xml:space="preserve"> </w:t>
      </w:r>
      <w:r w:rsidRPr="00EB0B20">
        <w:rPr>
          <w:rFonts w:ascii="Verdana" w:hAnsi="Verdana" w:cs="Arial"/>
          <w:b/>
          <w:bCs/>
          <w:color w:val="000000"/>
        </w:rPr>
        <w:t xml:space="preserve"> Newnham Court Shopping Village, Bearsted Road, Weavering, Maidstone, Kent ME14 5LH</w:t>
      </w:r>
    </w:p>
    <w:p w14:paraId="5942F898" w14:textId="77777777" w:rsidR="00242DF0" w:rsidRPr="000A72E7" w:rsidRDefault="00242DF0" w:rsidP="00242DF0">
      <w:pPr>
        <w:autoSpaceDE w:val="0"/>
        <w:autoSpaceDN w:val="0"/>
        <w:adjustRightInd w:val="0"/>
        <w:rPr>
          <w:rFonts w:ascii="Verdana" w:hAnsi="Verdana" w:cs="Arial"/>
          <w:color w:val="000000"/>
        </w:rPr>
      </w:pPr>
    </w:p>
    <w:p w14:paraId="7947BE13" w14:textId="1BFAC21A" w:rsidR="00242DF0" w:rsidRDefault="00242DF0" w:rsidP="00242DF0">
      <w:pPr>
        <w:autoSpaceDE w:val="0"/>
        <w:autoSpaceDN w:val="0"/>
        <w:adjustRightInd w:val="0"/>
        <w:ind w:left="567"/>
        <w:rPr>
          <w:rFonts w:ascii="Verdana" w:hAnsi="Verdana" w:cs="Arial"/>
          <w:color w:val="000000"/>
        </w:rPr>
      </w:pPr>
      <w:r w:rsidRPr="000A72E7">
        <w:rPr>
          <w:rFonts w:ascii="Verdana" w:hAnsi="Verdana" w:cs="Arial"/>
          <w:color w:val="000000"/>
        </w:rPr>
        <w:t xml:space="preserve">PROPOSAL: Construction of a new access road into Newnham Court Shopping Village and internal service road, highway improvements and alterations, associated new and replacement car parking, site compound area, installation and relocation of lighting columns, modification of the existing access into the shopping village, realignment of the existing drainage feature, removal and replacement tree planting and associated earthworks and landscape improvements. These works form part of wider highway improvements between Kent Medical Campus and the M20 J7 which do not form part of the application. </w:t>
      </w:r>
    </w:p>
    <w:p w14:paraId="7DF526C6" w14:textId="1123E6E8" w:rsidR="00FB411E" w:rsidRPr="000A72E7" w:rsidRDefault="00FB411E" w:rsidP="00242DF0">
      <w:pPr>
        <w:autoSpaceDE w:val="0"/>
        <w:autoSpaceDN w:val="0"/>
        <w:adjustRightInd w:val="0"/>
        <w:ind w:left="567"/>
        <w:rPr>
          <w:rFonts w:ascii="Verdana" w:hAnsi="Verdana" w:cs="Arial"/>
          <w:color w:val="000000"/>
        </w:rPr>
      </w:pPr>
      <w:r w:rsidRPr="00FB411E">
        <w:rPr>
          <w:rFonts w:ascii="Verdana" w:hAnsi="Verdana" w:cs="Arial"/>
          <w:b/>
          <w:bCs/>
          <w:color w:val="000000"/>
        </w:rPr>
        <w:t>Boxley Parish Council</w:t>
      </w:r>
      <w:r>
        <w:rPr>
          <w:rFonts w:ascii="Verdana" w:hAnsi="Verdana" w:cs="Arial"/>
          <w:color w:val="000000"/>
        </w:rPr>
        <w:t xml:space="preserve"> support this application.</w:t>
      </w:r>
    </w:p>
    <w:p w14:paraId="39FC7474" w14:textId="77777777" w:rsidR="00363A11" w:rsidRPr="009E1203" w:rsidRDefault="00363A11" w:rsidP="00857B9A">
      <w:pPr>
        <w:autoSpaceDE w:val="0"/>
        <w:autoSpaceDN w:val="0"/>
        <w:adjustRightInd w:val="0"/>
        <w:ind w:left="567"/>
        <w:jc w:val="both"/>
        <w:rPr>
          <w:rFonts w:ascii="Verdana" w:hAnsi="Verdana"/>
        </w:rPr>
      </w:pPr>
    </w:p>
    <w:bookmarkEnd w:id="3"/>
    <w:p w14:paraId="4E1EA96F" w14:textId="12867A4E" w:rsidR="00B30960" w:rsidRPr="00B91D6F" w:rsidRDefault="0092424E" w:rsidP="00E759B3">
      <w:pPr>
        <w:autoSpaceDE w:val="0"/>
        <w:autoSpaceDN w:val="0"/>
        <w:adjustRightInd w:val="0"/>
        <w:ind w:left="567" w:hanging="567"/>
        <w:jc w:val="both"/>
        <w:rPr>
          <w:rFonts w:ascii="Verdana" w:hAnsi="Verdana"/>
          <w:b/>
        </w:rPr>
      </w:pPr>
      <w:r>
        <w:rPr>
          <w:rFonts w:ascii="Verdana" w:hAnsi="Verdana"/>
        </w:rPr>
        <w:t>6</w:t>
      </w:r>
      <w:r w:rsidR="00A0574C" w:rsidRPr="00B91D6F">
        <w:rPr>
          <w:rFonts w:ascii="Verdana" w:hAnsi="Verdana"/>
        </w:rPr>
        <w:t>.</w:t>
      </w:r>
      <w:r w:rsidR="00A0574C" w:rsidRPr="00B91D6F">
        <w:rPr>
          <w:rFonts w:ascii="Verdana" w:hAnsi="Verdana"/>
          <w:b/>
        </w:rPr>
        <w:tab/>
        <w:t xml:space="preserve">Planning Decisions, Appeals and Appeals Decisions </w:t>
      </w:r>
    </w:p>
    <w:p w14:paraId="1EF82338" w14:textId="2BEE7F18" w:rsidR="00A0574C" w:rsidRDefault="00264E92" w:rsidP="00E759B3">
      <w:pPr>
        <w:autoSpaceDE w:val="0"/>
        <w:autoSpaceDN w:val="0"/>
        <w:adjustRightInd w:val="0"/>
        <w:ind w:left="567"/>
        <w:jc w:val="both"/>
        <w:rPr>
          <w:rFonts w:ascii="Verdana" w:hAnsi="Verdana"/>
        </w:rPr>
      </w:pPr>
      <w:r w:rsidRPr="00B91D6F">
        <w:rPr>
          <w:rFonts w:ascii="Verdana" w:hAnsi="Verdana"/>
        </w:rPr>
        <w:t>The Planning decisions on the Agenda were noted</w:t>
      </w:r>
      <w:r w:rsidR="00FB411E">
        <w:rPr>
          <w:rFonts w:ascii="Verdana" w:hAnsi="Verdana"/>
        </w:rPr>
        <w:t xml:space="preserve"> and the responses made out of meeting ratified.</w:t>
      </w:r>
    </w:p>
    <w:p w14:paraId="5C311FAE" w14:textId="77777777" w:rsidR="00B30960" w:rsidRPr="00B91D6F" w:rsidRDefault="00B30960" w:rsidP="00296265">
      <w:pPr>
        <w:autoSpaceDE w:val="0"/>
        <w:autoSpaceDN w:val="0"/>
        <w:adjustRightInd w:val="0"/>
        <w:jc w:val="both"/>
        <w:rPr>
          <w:rFonts w:ascii="Verdana" w:hAnsi="Verdana"/>
        </w:rPr>
      </w:pPr>
    </w:p>
    <w:p w14:paraId="309AFFF1" w14:textId="019CE4CB" w:rsidR="0063780A" w:rsidRPr="00B30960" w:rsidRDefault="0092424E" w:rsidP="00B30960">
      <w:pPr>
        <w:autoSpaceDE w:val="0"/>
        <w:autoSpaceDN w:val="0"/>
        <w:ind w:left="567" w:hanging="567"/>
        <w:jc w:val="both"/>
        <w:rPr>
          <w:rFonts w:ascii="Verdana" w:hAnsi="Verdana"/>
          <w:b/>
        </w:rPr>
      </w:pPr>
      <w:r>
        <w:rPr>
          <w:rFonts w:ascii="Verdana" w:hAnsi="Verdana"/>
        </w:rPr>
        <w:t>7</w:t>
      </w:r>
      <w:r w:rsidR="00A0574C" w:rsidRPr="00B91D6F">
        <w:rPr>
          <w:rFonts w:ascii="Verdana" w:hAnsi="Verdana"/>
        </w:rPr>
        <w:t>.</w:t>
      </w:r>
      <w:r w:rsidR="00A0574C" w:rsidRPr="00B91D6F">
        <w:rPr>
          <w:rFonts w:ascii="Verdana" w:hAnsi="Verdana"/>
          <w:b/>
        </w:rPr>
        <w:t xml:space="preserve"> </w:t>
      </w:r>
      <w:r w:rsidR="00A0574C" w:rsidRPr="00B91D6F">
        <w:rPr>
          <w:rFonts w:ascii="Verdana" w:hAnsi="Verdana"/>
          <w:b/>
        </w:rPr>
        <w:tab/>
        <w:t>Highways and Byways</w:t>
      </w:r>
      <w:r w:rsidR="00A0574C" w:rsidRPr="00B91D6F">
        <w:rPr>
          <w:rFonts w:ascii="Verdana" w:hAnsi="Verdana"/>
          <w:b/>
        </w:rPr>
        <w:tab/>
      </w:r>
      <w:r w:rsidR="00A0574C" w:rsidRPr="00B91D6F">
        <w:rPr>
          <w:rFonts w:ascii="Verdana" w:hAnsi="Verdana"/>
          <w:b/>
        </w:rPr>
        <w:tab/>
      </w:r>
      <w:r w:rsidR="00A0574C" w:rsidRPr="00B91D6F">
        <w:rPr>
          <w:rFonts w:ascii="Verdana" w:hAnsi="Verdana"/>
          <w:b/>
        </w:rPr>
        <w:tab/>
      </w:r>
      <w:r w:rsidR="00A0574C" w:rsidRPr="00B91D6F">
        <w:rPr>
          <w:rFonts w:ascii="Verdana" w:hAnsi="Verdana"/>
          <w:b/>
        </w:rPr>
        <w:tab/>
      </w:r>
      <w:r w:rsidR="00A0574C" w:rsidRPr="00B91D6F">
        <w:rPr>
          <w:rFonts w:ascii="Verdana" w:hAnsi="Verdana"/>
          <w:b/>
        </w:rPr>
        <w:tab/>
      </w:r>
      <w:r w:rsidR="00A0574C" w:rsidRPr="00B91D6F">
        <w:rPr>
          <w:rFonts w:ascii="Verdana" w:hAnsi="Verdana"/>
          <w:b/>
        </w:rPr>
        <w:tab/>
      </w:r>
    </w:p>
    <w:p w14:paraId="15965E69" w14:textId="77777777" w:rsidR="00FB411E" w:rsidRDefault="0092424E" w:rsidP="00FB411E">
      <w:pPr>
        <w:pStyle w:val="ListParagraph"/>
        <w:ind w:left="1134" w:hanging="567"/>
        <w:jc w:val="both"/>
        <w:rPr>
          <w:rFonts w:ascii="Verdana" w:hAnsi="Verdana"/>
        </w:rPr>
      </w:pPr>
      <w:r>
        <w:rPr>
          <w:rFonts w:ascii="Verdana" w:hAnsi="Verdana"/>
        </w:rPr>
        <w:t>7</w:t>
      </w:r>
      <w:r w:rsidR="00A0574C" w:rsidRPr="00B91D6F">
        <w:rPr>
          <w:rFonts w:ascii="Verdana" w:hAnsi="Verdana"/>
        </w:rPr>
        <w:t>.</w:t>
      </w:r>
      <w:r w:rsidR="00D87C2F">
        <w:rPr>
          <w:rFonts w:ascii="Verdana" w:hAnsi="Verdana"/>
        </w:rPr>
        <w:t>1</w:t>
      </w:r>
      <w:r w:rsidR="00FB411E">
        <w:rPr>
          <w:rFonts w:ascii="Verdana" w:hAnsi="Verdana"/>
        </w:rPr>
        <w:tab/>
      </w:r>
      <w:r w:rsidR="00E82DCA">
        <w:rPr>
          <w:rFonts w:ascii="Verdana" w:hAnsi="Verdana"/>
        </w:rPr>
        <w:t>Highways Improvement Pla</w:t>
      </w:r>
      <w:r w:rsidR="00FB411E">
        <w:rPr>
          <w:rFonts w:ascii="Verdana" w:hAnsi="Verdana"/>
        </w:rPr>
        <w:t>n.</w:t>
      </w:r>
    </w:p>
    <w:p w14:paraId="7D6FD65F" w14:textId="51CEA5FD" w:rsidR="00FB411E" w:rsidRDefault="00FB411E" w:rsidP="00FB411E">
      <w:pPr>
        <w:pStyle w:val="ListParagraph"/>
        <w:ind w:left="1134"/>
        <w:jc w:val="both"/>
        <w:rPr>
          <w:rFonts w:ascii="Verdana" w:hAnsi="Verdana"/>
        </w:rPr>
      </w:pPr>
      <w:r>
        <w:rPr>
          <w:rFonts w:ascii="Verdana" w:hAnsi="Verdana"/>
        </w:rPr>
        <w:t>The HIP was put into order of importance.</w:t>
      </w:r>
    </w:p>
    <w:p w14:paraId="7FC2B8CB" w14:textId="77777777" w:rsidR="00FB411E" w:rsidRDefault="00FB411E" w:rsidP="00FB411E">
      <w:pPr>
        <w:pStyle w:val="ListParagraph"/>
        <w:ind w:left="1134"/>
        <w:jc w:val="both"/>
        <w:rPr>
          <w:rFonts w:ascii="Verdana" w:hAnsi="Verdana"/>
        </w:rPr>
      </w:pPr>
    </w:p>
    <w:p w14:paraId="22AE938B" w14:textId="124BC59F" w:rsidR="00FB411E" w:rsidRPr="00FB411E" w:rsidRDefault="00FB411E" w:rsidP="00FB411E">
      <w:pPr>
        <w:jc w:val="both"/>
        <w:rPr>
          <w:rFonts w:ascii="Verdana" w:hAnsi="Verdana"/>
        </w:rPr>
      </w:pPr>
      <w:r>
        <w:rPr>
          <w:rFonts w:ascii="Verdana" w:hAnsi="Verdana"/>
        </w:rPr>
        <w:t xml:space="preserve">        </w:t>
      </w:r>
      <w:r w:rsidRPr="00FB411E">
        <w:rPr>
          <w:rFonts w:ascii="Verdana" w:hAnsi="Verdana"/>
        </w:rPr>
        <w:t>7.2</w:t>
      </w:r>
      <w:r>
        <w:rPr>
          <w:rFonts w:ascii="Verdana" w:hAnsi="Verdana"/>
        </w:rPr>
        <w:t xml:space="preserve">    </w:t>
      </w:r>
      <w:r w:rsidRPr="00FB411E">
        <w:rPr>
          <w:rFonts w:ascii="Verdana" w:hAnsi="Verdana"/>
        </w:rPr>
        <w:t>Harp Farm Road</w:t>
      </w:r>
    </w:p>
    <w:p w14:paraId="1210C21C" w14:textId="242D2144" w:rsidR="00FB411E" w:rsidRDefault="00FB411E" w:rsidP="00FB411E">
      <w:pPr>
        <w:jc w:val="both"/>
        <w:rPr>
          <w:rFonts w:ascii="Verdana" w:hAnsi="Verdana"/>
        </w:rPr>
      </w:pPr>
      <w:r>
        <w:rPr>
          <w:rFonts w:ascii="Verdana" w:hAnsi="Verdana"/>
        </w:rPr>
        <w:tab/>
        <w:t xml:space="preserve">       There was no further update on any flooding work that has been carried out.</w:t>
      </w:r>
    </w:p>
    <w:p w14:paraId="7261E1A0" w14:textId="77777777" w:rsidR="00FB411E" w:rsidRDefault="00FB411E" w:rsidP="00FB411E">
      <w:pPr>
        <w:jc w:val="both"/>
        <w:rPr>
          <w:rFonts w:ascii="Verdana" w:hAnsi="Verdana"/>
        </w:rPr>
      </w:pPr>
    </w:p>
    <w:p w14:paraId="5C57F1B8" w14:textId="3019B29C" w:rsidR="00FB411E" w:rsidRDefault="00FB411E" w:rsidP="00FB411E">
      <w:pPr>
        <w:jc w:val="both"/>
        <w:rPr>
          <w:rFonts w:ascii="Verdana" w:hAnsi="Verdana"/>
        </w:rPr>
      </w:pPr>
      <w:r>
        <w:rPr>
          <w:rFonts w:ascii="Verdana" w:hAnsi="Verdana"/>
        </w:rPr>
        <w:t xml:space="preserve">        </w:t>
      </w:r>
      <w:r w:rsidRPr="00FB411E">
        <w:rPr>
          <w:rFonts w:ascii="Verdana" w:hAnsi="Verdana"/>
        </w:rPr>
        <w:t>7.3</w:t>
      </w:r>
      <w:r>
        <w:rPr>
          <w:rFonts w:ascii="Verdana" w:hAnsi="Verdana"/>
        </w:rPr>
        <w:t xml:space="preserve">    </w:t>
      </w:r>
      <w:r w:rsidRPr="00FB411E">
        <w:rPr>
          <w:rFonts w:ascii="Verdana" w:hAnsi="Verdana"/>
        </w:rPr>
        <w:t>Walderslade Woods</w:t>
      </w:r>
    </w:p>
    <w:p w14:paraId="64E5CB55" w14:textId="677E77C4" w:rsidR="00FB411E" w:rsidRPr="00FB411E" w:rsidRDefault="00FB411E" w:rsidP="00FB411E">
      <w:pPr>
        <w:jc w:val="both"/>
        <w:rPr>
          <w:rFonts w:ascii="Verdana" w:hAnsi="Verdana"/>
        </w:rPr>
      </w:pPr>
      <w:r>
        <w:rPr>
          <w:rFonts w:ascii="Verdana" w:hAnsi="Verdana"/>
        </w:rPr>
        <w:t xml:space="preserve">                 The report on the speed reduction figures was noted</w:t>
      </w:r>
      <w:r w:rsidR="00B9043B">
        <w:rPr>
          <w:rFonts w:ascii="Verdana" w:hAnsi="Verdana"/>
        </w:rPr>
        <w:t xml:space="preserve">.  </w:t>
      </w:r>
    </w:p>
    <w:p w14:paraId="651543E1" w14:textId="77777777" w:rsidR="00FB411E" w:rsidRDefault="00FB411E" w:rsidP="00FB411E">
      <w:pPr>
        <w:jc w:val="both"/>
        <w:rPr>
          <w:rFonts w:ascii="Verdana" w:hAnsi="Verdana"/>
        </w:rPr>
      </w:pPr>
    </w:p>
    <w:p w14:paraId="6E875598" w14:textId="79C577B6" w:rsidR="00FB411E" w:rsidRDefault="00FB411E" w:rsidP="00FB411E">
      <w:pPr>
        <w:jc w:val="both"/>
        <w:rPr>
          <w:rFonts w:ascii="Verdana" w:hAnsi="Verdana"/>
        </w:rPr>
      </w:pPr>
      <w:r>
        <w:rPr>
          <w:rFonts w:ascii="Verdana" w:hAnsi="Verdana"/>
        </w:rPr>
        <w:t xml:space="preserve">        </w:t>
      </w:r>
      <w:r w:rsidRPr="00FB411E">
        <w:rPr>
          <w:rFonts w:ascii="Verdana" w:hAnsi="Verdana"/>
        </w:rPr>
        <w:t>7.4</w:t>
      </w:r>
      <w:r>
        <w:rPr>
          <w:rFonts w:ascii="Verdana" w:hAnsi="Verdana"/>
        </w:rPr>
        <w:t xml:space="preserve">     </w:t>
      </w:r>
      <w:r w:rsidRPr="00FB411E">
        <w:rPr>
          <w:rFonts w:ascii="Verdana" w:hAnsi="Verdana"/>
        </w:rPr>
        <w:t>Parking Conifer Road and Fir Tree Road</w:t>
      </w:r>
    </w:p>
    <w:p w14:paraId="29A30F65" w14:textId="77777777" w:rsidR="00542564" w:rsidRDefault="00B9043B" w:rsidP="00542564">
      <w:pPr>
        <w:ind w:left="720"/>
        <w:jc w:val="both"/>
        <w:rPr>
          <w:rFonts w:ascii="Verdana" w:hAnsi="Verdana"/>
        </w:rPr>
      </w:pPr>
      <w:r>
        <w:rPr>
          <w:rFonts w:ascii="Verdana" w:hAnsi="Verdana"/>
        </w:rPr>
        <w:t xml:space="preserve">       </w:t>
      </w:r>
      <w:r w:rsidR="00542564">
        <w:rPr>
          <w:rFonts w:ascii="Verdana" w:hAnsi="Verdana"/>
        </w:rPr>
        <w:t xml:space="preserve">A resident had been into the office to complain about commercial vehicles parked on </w:t>
      </w:r>
    </w:p>
    <w:p w14:paraId="6B57B711" w14:textId="77777777" w:rsidR="00542564" w:rsidRDefault="00542564" w:rsidP="00542564">
      <w:pPr>
        <w:ind w:left="720"/>
        <w:jc w:val="both"/>
        <w:rPr>
          <w:rFonts w:ascii="Verdana" w:hAnsi="Verdana"/>
        </w:rPr>
      </w:pPr>
      <w:r>
        <w:rPr>
          <w:rFonts w:ascii="Verdana" w:hAnsi="Verdana"/>
        </w:rPr>
        <w:t xml:space="preserve">       the junction causing reduced visibility and obstruction to the extent that the refuse </w:t>
      </w:r>
    </w:p>
    <w:p w14:paraId="30FF4080" w14:textId="77777777" w:rsidR="00542564" w:rsidRDefault="00542564" w:rsidP="00542564">
      <w:pPr>
        <w:ind w:left="720"/>
        <w:jc w:val="both"/>
        <w:rPr>
          <w:rFonts w:ascii="Verdana" w:hAnsi="Verdana"/>
        </w:rPr>
      </w:pPr>
      <w:r>
        <w:rPr>
          <w:rFonts w:ascii="Verdana" w:hAnsi="Verdana"/>
        </w:rPr>
        <w:t xml:space="preserve">       lorry was unable to collect the household waste. </w:t>
      </w:r>
      <w:r w:rsidR="00B9043B">
        <w:rPr>
          <w:rFonts w:ascii="Verdana" w:hAnsi="Verdana"/>
        </w:rPr>
        <w:t xml:space="preserve">This has been reported to the police </w:t>
      </w:r>
    </w:p>
    <w:p w14:paraId="28FD18B1" w14:textId="77777777" w:rsidR="00542564" w:rsidRDefault="00542564" w:rsidP="00542564">
      <w:pPr>
        <w:ind w:left="720"/>
        <w:jc w:val="both"/>
        <w:rPr>
          <w:rFonts w:ascii="Verdana" w:hAnsi="Verdana"/>
        </w:rPr>
      </w:pPr>
      <w:r>
        <w:rPr>
          <w:rFonts w:ascii="Verdana" w:hAnsi="Verdana"/>
        </w:rPr>
        <w:t xml:space="preserve">       and MBC </w:t>
      </w:r>
      <w:r w:rsidR="00B9043B">
        <w:rPr>
          <w:rFonts w:ascii="Verdana" w:hAnsi="Verdana"/>
        </w:rPr>
        <w:t>by the Cler</w:t>
      </w:r>
      <w:r>
        <w:rPr>
          <w:rFonts w:ascii="Verdana" w:hAnsi="Verdana"/>
        </w:rPr>
        <w:t>k</w:t>
      </w:r>
      <w:r w:rsidR="00B9043B">
        <w:rPr>
          <w:rFonts w:ascii="Verdana" w:hAnsi="Verdana"/>
        </w:rPr>
        <w:t>.  The Clerk was asked</w:t>
      </w:r>
      <w:r>
        <w:rPr>
          <w:rFonts w:ascii="Verdana" w:hAnsi="Verdana"/>
        </w:rPr>
        <w:t xml:space="preserve"> </w:t>
      </w:r>
      <w:r w:rsidR="00B9043B">
        <w:rPr>
          <w:rFonts w:ascii="Verdana" w:hAnsi="Verdana"/>
        </w:rPr>
        <w:t xml:space="preserve">to contact the resident and see if there </w:t>
      </w:r>
    </w:p>
    <w:p w14:paraId="278E7555" w14:textId="3C731CDE" w:rsidR="00B9043B" w:rsidRPr="00FB411E" w:rsidRDefault="00542564" w:rsidP="00542564">
      <w:pPr>
        <w:ind w:left="720"/>
        <w:jc w:val="both"/>
        <w:rPr>
          <w:rFonts w:ascii="Verdana" w:hAnsi="Verdana"/>
        </w:rPr>
      </w:pPr>
      <w:r>
        <w:rPr>
          <w:rFonts w:ascii="Verdana" w:hAnsi="Verdana"/>
        </w:rPr>
        <w:t xml:space="preserve">       </w:t>
      </w:r>
      <w:r w:rsidR="00B9043B">
        <w:rPr>
          <w:rFonts w:ascii="Verdana" w:hAnsi="Verdana"/>
        </w:rPr>
        <w:t>had been any improvement.</w:t>
      </w:r>
    </w:p>
    <w:p w14:paraId="22B2C18A" w14:textId="77777777" w:rsidR="00FB411E" w:rsidRDefault="00FB411E" w:rsidP="00FB411E">
      <w:pPr>
        <w:jc w:val="both"/>
        <w:rPr>
          <w:rFonts w:ascii="Verdana" w:hAnsi="Verdana"/>
        </w:rPr>
      </w:pPr>
    </w:p>
    <w:p w14:paraId="775753F6" w14:textId="272738A8" w:rsidR="00FB411E" w:rsidRDefault="00FB411E" w:rsidP="00FB411E">
      <w:pPr>
        <w:jc w:val="both"/>
        <w:rPr>
          <w:rFonts w:ascii="Verdana" w:hAnsi="Verdana"/>
        </w:rPr>
      </w:pPr>
      <w:r>
        <w:rPr>
          <w:rFonts w:ascii="Verdana" w:hAnsi="Verdana"/>
        </w:rPr>
        <w:t xml:space="preserve">        </w:t>
      </w:r>
      <w:r w:rsidRPr="00FB411E">
        <w:rPr>
          <w:rFonts w:ascii="Verdana" w:hAnsi="Verdana"/>
        </w:rPr>
        <w:t>7.5</w:t>
      </w:r>
      <w:r>
        <w:rPr>
          <w:rFonts w:ascii="Verdana" w:hAnsi="Verdana"/>
        </w:rPr>
        <w:t xml:space="preserve">     </w:t>
      </w:r>
      <w:r w:rsidRPr="00FB411E">
        <w:rPr>
          <w:rFonts w:ascii="Verdana" w:hAnsi="Verdana"/>
        </w:rPr>
        <w:t xml:space="preserve">Verge </w:t>
      </w:r>
      <w:proofErr w:type="spellStart"/>
      <w:r w:rsidRPr="00FB411E">
        <w:rPr>
          <w:rFonts w:ascii="Verdana" w:hAnsi="Verdana"/>
        </w:rPr>
        <w:t>Beechmore</w:t>
      </w:r>
      <w:proofErr w:type="spellEnd"/>
      <w:r w:rsidRPr="00FB411E">
        <w:rPr>
          <w:rFonts w:ascii="Verdana" w:hAnsi="Verdana"/>
        </w:rPr>
        <w:t xml:space="preserve"> D</w:t>
      </w:r>
      <w:r w:rsidR="00542564">
        <w:rPr>
          <w:rFonts w:ascii="Verdana" w:hAnsi="Verdana"/>
        </w:rPr>
        <w:t>r</w:t>
      </w:r>
      <w:r w:rsidRPr="00FB411E">
        <w:rPr>
          <w:rFonts w:ascii="Verdana" w:hAnsi="Verdana"/>
        </w:rPr>
        <w:t>ive</w:t>
      </w:r>
    </w:p>
    <w:p w14:paraId="1319B2C8" w14:textId="79EBF0AE" w:rsidR="00FB411E" w:rsidRDefault="00FB411E" w:rsidP="00FB411E">
      <w:pPr>
        <w:jc w:val="both"/>
        <w:rPr>
          <w:rFonts w:ascii="Verdana" w:hAnsi="Verdana"/>
        </w:rPr>
      </w:pPr>
      <w:r>
        <w:rPr>
          <w:rFonts w:ascii="Verdana" w:hAnsi="Verdana"/>
        </w:rPr>
        <w:t xml:space="preserve">  </w:t>
      </w:r>
      <w:r w:rsidR="00B9043B">
        <w:rPr>
          <w:rFonts w:ascii="Verdana" w:hAnsi="Verdana"/>
        </w:rPr>
        <w:t xml:space="preserve">                It was decided to add this to the HIP</w:t>
      </w:r>
    </w:p>
    <w:p w14:paraId="6B7D3DDE" w14:textId="77777777" w:rsidR="00B9043B" w:rsidRDefault="00B9043B" w:rsidP="00FB411E">
      <w:pPr>
        <w:jc w:val="both"/>
        <w:rPr>
          <w:rFonts w:ascii="Verdana" w:hAnsi="Verdana"/>
        </w:rPr>
      </w:pPr>
    </w:p>
    <w:p w14:paraId="1980F769" w14:textId="57CF9687" w:rsidR="00FB411E" w:rsidRPr="00FB411E" w:rsidRDefault="00FB411E" w:rsidP="00FB411E">
      <w:pPr>
        <w:jc w:val="both"/>
        <w:rPr>
          <w:rFonts w:ascii="Verdana" w:hAnsi="Verdana"/>
        </w:rPr>
      </w:pPr>
      <w:r>
        <w:rPr>
          <w:rFonts w:ascii="Verdana" w:hAnsi="Verdana"/>
        </w:rPr>
        <w:lastRenderedPageBreak/>
        <w:t xml:space="preserve">        </w:t>
      </w:r>
      <w:r w:rsidRPr="00FB411E">
        <w:rPr>
          <w:rFonts w:ascii="Verdana" w:hAnsi="Verdana"/>
        </w:rPr>
        <w:t>7.6</w:t>
      </w:r>
      <w:r>
        <w:rPr>
          <w:rFonts w:ascii="Verdana" w:hAnsi="Verdana"/>
        </w:rPr>
        <w:t xml:space="preserve">     T</w:t>
      </w:r>
      <w:r w:rsidRPr="00FB411E">
        <w:rPr>
          <w:rFonts w:ascii="Verdana" w:hAnsi="Verdana"/>
        </w:rPr>
        <w:t>o consider any issues raised at the meeting</w:t>
      </w:r>
    </w:p>
    <w:p w14:paraId="064F0969" w14:textId="3EBB54D3" w:rsidR="00D87C2F" w:rsidRDefault="00FB411E" w:rsidP="00FB411E">
      <w:pPr>
        <w:jc w:val="both"/>
        <w:rPr>
          <w:rFonts w:ascii="Verdana" w:hAnsi="Verdana"/>
          <w:bCs/>
        </w:rPr>
      </w:pPr>
      <w:r>
        <w:rPr>
          <w:rFonts w:ascii="Verdana" w:hAnsi="Verdana"/>
        </w:rPr>
        <w:tab/>
      </w:r>
      <w:r>
        <w:rPr>
          <w:rFonts w:ascii="Verdana" w:hAnsi="Verdana"/>
        </w:rPr>
        <w:tab/>
      </w:r>
      <w:r>
        <w:rPr>
          <w:rFonts w:ascii="Verdana" w:hAnsi="Verdana"/>
          <w:bCs/>
        </w:rPr>
        <w:t xml:space="preserve"> </w:t>
      </w:r>
    </w:p>
    <w:p w14:paraId="16D18478" w14:textId="19CF330C" w:rsidR="005A420A" w:rsidRDefault="0092424E" w:rsidP="0063780A">
      <w:pPr>
        <w:jc w:val="both"/>
        <w:rPr>
          <w:rFonts w:ascii="Verdana" w:hAnsi="Verdana"/>
          <w:b/>
        </w:rPr>
      </w:pPr>
      <w:r>
        <w:rPr>
          <w:rFonts w:ascii="Verdana" w:hAnsi="Verdana"/>
          <w:bCs/>
        </w:rPr>
        <w:t>8</w:t>
      </w:r>
      <w:r w:rsidR="0063780A" w:rsidRPr="00B91D6F">
        <w:rPr>
          <w:rFonts w:ascii="Verdana" w:hAnsi="Verdana"/>
          <w:bCs/>
        </w:rPr>
        <w:t xml:space="preserve">.     </w:t>
      </w:r>
      <w:r w:rsidR="00694B75">
        <w:rPr>
          <w:rFonts w:ascii="Verdana" w:hAnsi="Verdana"/>
          <w:bCs/>
        </w:rPr>
        <w:tab/>
      </w:r>
      <w:r w:rsidR="00B9043B">
        <w:rPr>
          <w:rFonts w:ascii="Verdana" w:hAnsi="Verdana"/>
          <w:b/>
        </w:rPr>
        <w:t>Weavering Heath</w:t>
      </w:r>
    </w:p>
    <w:p w14:paraId="0CCC78D5" w14:textId="3ACFA53C" w:rsidR="005A420A" w:rsidRPr="005A420A" w:rsidRDefault="00B9043B" w:rsidP="00B9043B">
      <w:pPr>
        <w:ind w:left="720"/>
        <w:jc w:val="both"/>
        <w:rPr>
          <w:rFonts w:ascii="Verdana" w:hAnsi="Verdana"/>
          <w:bCs/>
        </w:rPr>
      </w:pPr>
      <w:r w:rsidRPr="00B9043B">
        <w:rPr>
          <w:rFonts w:ascii="Verdana" w:hAnsi="Verdana"/>
          <w:bCs/>
        </w:rPr>
        <w:t>MBC were repairing the damage to the Heath and trying to find an alternative site for a bike track</w:t>
      </w:r>
      <w:r w:rsidR="005A420A">
        <w:rPr>
          <w:rFonts w:ascii="Verdana" w:hAnsi="Verdana"/>
          <w:bCs/>
        </w:rPr>
        <w:t>.</w:t>
      </w:r>
      <w:r w:rsidR="005A420A" w:rsidRPr="005A420A">
        <w:rPr>
          <w:rFonts w:ascii="Verdana" w:hAnsi="Verdana"/>
          <w:bCs/>
        </w:rPr>
        <w:t xml:space="preserve"> </w:t>
      </w:r>
    </w:p>
    <w:p w14:paraId="173805D2" w14:textId="77777777" w:rsidR="005A420A" w:rsidRDefault="005A420A" w:rsidP="0063780A">
      <w:pPr>
        <w:jc w:val="both"/>
        <w:rPr>
          <w:rFonts w:ascii="Verdana" w:hAnsi="Verdana"/>
          <w:bCs/>
        </w:rPr>
      </w:pPr>
    </w:p>
    <w:p w14:paraId="21AB395C" w14:textId="6EB50768" w:rsidR="008A37CA" w:rsidRPr="00B91D6F" w:rsidRDefault="005A420A" w:rsidP="0063780A">
      <w:pPr>
        <w:jc w:val="both"/>
        <w:rPr>
          <w:rFonts w:ascii="Verdana" w:hAnsi="Verdana"/>
          <w:bCs/>
        </w:rPr>
      </w:pPr>
      <w:r w:rsidRPr="005A420A">
        <w:rPr>
          <w:rFonts w:ascii="Verdana" w:hAnsi="Verdana"/>
          <w:bCs/>
        </w:rPr>
        <w:t>9.</w:t>
      </w:r>
      <w:r>
        <w:rPr>
          <w:rFonts w:ascii="Verdana" w:hAnsi="Verdana"/>
          <w:b/>
        </w:rPr>
        <w:t xml:space="preserve"> </w:t>
      </w:r>
      <w:r>
        <w:rPr>
          <w:rFonts w:ascii="Verdana" w:hAnsi="Verdana"/>
          <w:b/>
        </w:rPr>
        <w:tab/>
      </w:r>
      <w:r w:rsidR="00A0574C" w:rsidRPr="00B91D6F">
        <w:rPr>
          <w:rFonts w:ascii="Verdana" w:hAnsi="Verdana"/>
          <w:b/>
        </w:rPr>
        <w:t>Policy and Procedures</w:t>
      </w:r>
      <w:r w:rsidR="00A0574C" w:rsidRPr="00B91D6F">
        <w:rPr>
          <w:rFonts w:ascii="Verdana" w:hAnsi="Verdana"/>
          <w:b/>
        </w:rPr>
        <w:tab/>
      </w:r>
      <w:r w:rsidR="00A0574C" w:rsidRPr="00B91D6F">
        <w:rPr>
          <w:rFonts w:ascii="Verdana" w:hAnsi="Verdana"/>
          <w:bCs/>
        </w:rPr>
        <w:tab/>
      </w:r>
      <w:r w:rsidR="00A0574C" w:rsidRPr="00B91D6F">
        <w:rPr>
          <w:rFonts w:ascii="Verdana" w:hAnsi="Verdana"/>
          <w:bCs/>
        </w:rPr>
        <w:tab/>
      </w:r>
      <w:r w:rsidR="00A0574C" w:rsidRPr="00B91D6F">
        <w:rPr>
          <w:rFonts w:ascii="Verdana" w:hAnsi="Verdana"/>
          <w:bCs/>
        </w:rPr>
        <w:tab/>
      </w:r>
      <w:r w:rsidR="00A0574C" w:rsidRPr="00B91D6F">
        <w:rPr>
          <w:rFonts w:ascii="Verdana" w:hAnsi="Verdana"/>
          <w:bCs/>
        </w:rPr>
        <w:tab/>
      </w:r>
    </w:p>
    <w:p w14:paraId="446318D3" w14:textId="6CCFDD6F" w:rsidR="00A0574C" w:rsidRPr="00B91D6F" w:rsidRDefault="00A0574C" w:rsidP="00694B75">
      <w:pPr>
        <w:pStyle w:val="ListParagraph"/>
        <w:ind w:left="567" w:firstLine="153"/>
        <w:jc w:val="both"/>
        <w:rPr>
          <w:rFonts w:ascii="Verdana" w:hAnsi="Verdana"/>
        </w:rPr>
      </w:pPr>
      <w:r w:rsidRPr="00B91D6F">
        <w:rPr>
          <w:rFonts w:ascii="Verdana" w:hAnsi="Verdana"/>
        </w:rPr>
        <w:t>None scheduled for review.</w:t>
      </w:r>
      <w:r w:rsidR="008A37CA" w:rsidRPr="00B91D6F">
        <w:rPr>
          <w:rFonts w:ascii="Verdana" w:hAnsi="Verdana"/>
        </w:rPr>
        <w:t xml:space="preserve"> </w:t>
      </w:r>
      <w:r w:rsidR="008A37CA" w:rsidRPr="00B91D6F">
        <w:rPr>
          <w:rFonts w:ascii="Verdana" w:hAnsi="Verdana"/>
          <w:b/>
        </w:rPr>
        <w:t>Noted.</w:t>
      </w:r>
    </w:p>
    <w:p w14:paraId="28BC2807" w14:textId="77777777" w:rsidR="00A0574C" w:rsidRPr="00B91D6F" w:rsidRDefault="00A0574C" w:rsidP="00E759B3">
      <w:pPr>
        <w:pStyle w:val="ListParagraph"/>
        <w:autoSpaceDE w:val="0"/>
        <w:autoSpaceDN w:val="0"/>
        <w:adjustRightInd w:val="0"/>
        <w:ind w:left="567"/>
        <w:jc w:val="both"/>
        <w:rPr>
          <w:rFonts w:ascii="Verdana" w:hAnsi="Verdana"/>
        </w:rPr>
      </w:pPr>
    </w:p>
    <w:p w14:paraId="000E0E2E" w14:textId="5790E294" w:rsidR="00BE3F13" w:rsidRDefault="005A420A" w:rsidP="0092424E">
      <w:pPr>
        <w:jc w:val="both"/>
        <w:rPr>
          <w:rFonts w:ascii="Verdana" w:hAnsi="Verdana"/>
          <w:b/>
        </w:rPr>
      </w:pPr>
      <w:r>
        <w:rPr>
          <w:rFonts w:ascii="Verdana" w:hAnsi="Verdana"/>
          <w:bCs/>
        </w:rPr>
        <w:t>10</w:t>
      </w:r>
      <w:r w:rsidR="0063780A" w:rsidRPr="00B91D6F">
        <w:rPr>
          <w:rFonts w:ascii="Verdana" w:hAnsi="Verdana"/>
          <w:b/>
        </w:rPr>
        <w:t>.</w:t>
      </w:r>
      <w:r w:rsidR="00694B75">
        <w:rPr>
          <w:rFonts w:ascii="Verdana" w:hAnsi="Verdana"/>
          <w:b/>
        </w:rPr>
        <w:tab/>
      </w:r>
      <w:r w:rsidR="00A0574C" w:rsidRPr="00B91D6F">
        <w:rPr>
          <w:rFonts w:ascii="Verdana" w:hAnsi="Verdana"/>
          <w:b/>
        </w:rPr>
        <w:t>Members and Officer’s Reports</w:t>
      </w:r>
      <w:r w:rsidR="00A0574C" w:rsidRPr="00B91D6F">
        <w:rPr>
          <w:rFonts w:ascii="Verdana" w:hAnsi="Verdana"/>
          <w:b/>
        </w:rPr>
        <w:tab/>
      </w:r>
    </w:p>
    <w:p w14:paraId="15F5D50F" w14:textId="7C37C7C8" w:rsidR="0063780A" w:rsidRDefault="00B9043B" w:rsidP="00B9043B">
      <w:pPr>
        <w:ind w:left="720"/>
        <w:jc w:val="both"/>
        <w:rPr>
          <w:rFonts w:ascii="Verdana" w:hAnsi="Verdana"/>
          <w:bCs/>
        </w:rPr>
      </w:pPr>
      <w:r>
        <w:rPr>
          <w:rFonts w:ascii="Verdana" w:hAnsi="Verdana"/>
          <w:bCs/>
        </w:rPr>
        <w:t>Cllr Bob Hinder reported that he had been in contact with the Enforcement team after the refusal of planning permission for the Bethany tree house and the applicants not putting in an appeal on the decision.  Enforcement ha</w:t>
      </w:r>
      <w:r w:rsidR="00542564">
        <w:rPr>
          <w:rFonts w:ascii="Verdana" w:hAnsi="Verdana"/>
          <w:bCs/>
        </w:rPr>
        <w:t>d</w:t>
      </w:r>
      <w:r>
        <w:rPr>
          <w:rFonts w:ascii="Verdana" w:hAnsi="Verdana"/>
          <w:bCs/>
        </w:rPr>
        <w:t xml:space="preserve"> not taken any action at the time of the meeting.</w:t>
      </w:r>
    </w:p>
    <w:p w14:paraId="5BEE967C" w14:textId="77777777" w:rsidR="005A420A" w:rsidRPr="005A420A" w:rsidRDefault="005A420A" w:rsidP="0092424E">
      <w:pPr>
        <w:jc w:val="both"/>
        <w:rPr>
          <w:rFonts w:ascii="Verdana" w:hAnsi="Verdana"/>
          <w:bCs/>
        </w:rPr>
      </w:pPr>
    </w:p>
    <w:p w14:paraId="070F0142" w14:textId="60D3C609" w:rsidR="0092424E" w:rsidRDefault="0092424E" w:rsidP="0063780A">
      <w:pPr>
        <w:jc w:val="both"/>
        <w:rPr>
          <w:rFonts w:ascii="Verdana" w:hAnsi="Verdana"/>
        </w:rPr>
      </w:pPr>
      <w:r>
        <w:rPr>
          <w:rFonts w:ascii="Verdana" w:hAnsi="Verdana"/>
        </w:rPr>
        <w:t>1</w:t>
      </w:r>
      <w:r w:rsidR="005A420A">
        <w:rPr>
          <w:rFonts w:ascii="Verdana" w:hAnsi="Verdana"/>
        </w:rPr>
        <w:t>1</w:t>
      </w:r>
      <w:r>
        <w:rPr>
          <w:rFonts w:ascii="Verdana" w:hAnsi="Verdana"/>
        </w:rPr>
        <w:t xml:space="preserve">.    </w:t>
      </w:r>
      <w:r w:rsidR="00694B75">
        <w:rPr>
          <w:rFonts w:ascii="Verdana" w:hAnsi="Verdana"/>
        </w:rPr>
        <w:tab/>
      </w:r>
      <w:r w:rsidRPr="0092424E">
        <w:rPr>
          <w:rFonts w:ascii="Verdana" w:hAnsi="Verdana"/>
          <w:b/>
          <w:bCs/>
        </w:rPr>
        <w:t>Consultations</w:t>
      </w:r>
    </w:p>
    <w:p w14:paraId="2F58E169" w14:textId="27968643" w:rsidR="006B0033" w:rsidRDefault="00B9043B" w:rsidP="0063780A">
      <w:pPr>
        <w:jc w:val="both"/>
        <w:rPr>
          <w:rFonts w:ascii="Verdana" w:hAnsi="Verdana"/>
        </w:rPr>
      </w:pPr>
      <w:r>
        <w:rPr>
          <w:rFonts w:ascii="Verdana" w:hAnsi="Verdana"/>
        </w:rPr>
        <w:tab/>
        <w:t>None</w:t>
      </w:r>
    </w:p>
    <w:p w14:paraId="54A97E2C" w14:textId="77777777" w:rsidR="00B9043B" w:rsidRDefault="00B9043B" w:rsidP="0063780A">
      <w:pPr>
        <w:jc w:val="both"/>
        <w:rPr>
          <w:rFonts w:ascii="Verdana" w:hAnsi="Verdana"/>
        </w:rPr>
      </w:pPr>
    </w:p>
    <w:p w14:paraId="1B6BEA5A" w14:textId="275DFEA1" w:rsidR="008A37CA" w:rsidRPr="00B91D6F" w:rsidRDefault="004C19F9" w:rsidP="004C19F9">
      <w:pPr>
        <w:jc w:val="both"/>
        <w:rPr>
          <w:rFonts w:ascii="Verdana" w:hAnsi="Verdana"/>
        </w:rPr>
      </w:pPr>
      <w:r w:rsidRPr="00B91D6F">
        <w:rPr>
          <w:rFonts w:ascii="Verdana" w:hAnsi="Verdana"/>
          <w:bCs/>
        </w:rPr>
        <w:t>1</w:t>
      </w:r>
      <w:r w:rsidR="009E76B1">
        <w:rPr>
          <w:rFonts w:ascii="Verdana" w:hAnsi="Verdana"/>
          <w:bCs/>
        </w:rPr>
        <w:t>2</w:t>
      </w:r>
      <w:r w:rsidRPr="00B91D6F">
        <w:rPr>
          <w:rFonts w:ascii="Verdana" w:hAnsi="Verdana"/>
          <w:bCs/>
        </w:rPr>
        <w:t>.</w:t>
      </w:r>
      <w:r w:rsidRPr="00B91D6F">
        <w:rPr>
          <w:rFonts w:ascii="Verdana" w:hAnsi="Verdana"/>
          <w:b/>
        </w:rPr>
        <w:t xml:space="preserve">    </w:t>
      </w:r>
      <w:r w:rsidR="00694B75">
        <w:rPr>
          <w:rFonts w:ascii="Verdana" w:hAnsi="Verdana"/>
          <w:b/>
        </w:rPr>
        <w:tab/>
      </w:r>
      <w:r w:rsidR="00A0574C" w:rsidRPr="00B91D6F">
        <w:rPr>
          <w:rFonts w:ascii="Verdana" w:hAnsi="Verdana"/>
          <w:b/>
        </w:rPr>
        <w:t xml:space="preserve">Volunteer Groups </w:t>
      </w:r>
    </w:p>
    <w:p w14:paraId="4CA03840" w14:textId="267625B3" w:rsidR="008A37CA" w:rsidRPr="00B91D6F" w:rsidRDefault="002309C5" w:rsidP="00694B75">
      <w:pPr>
        <w:pStyle w:val="ListParagraph"/>
        <w:ind w:left="717"/>
        <w:jc w:val="both"/>
        <w:rPr>
          <w:rFonts w:ascii="Verdana" w:hAnsi="Verdana"/>
        </w:rPr>
      </w:pPr>
      <w:r>
        <w:rPr>
          <w:rFonts w:ascii="Verdana" w:hAnsi="Verdana"/>
        </w:rPr>
        <w:t>No reports received</w:t>
      </w:r>
      <w:r w:rsidR="009E76B1">
        <w:rPr>
          <w:rFonts w:ascii="Verdana" w:hAnsi="Verdana"/>
        </w:rPr>
        <w:t>.</w:t>
      </w:r>
    </w:p>
    <w:p w14:paraId="7CB19079" w14:textId="77777777" w:rsidR="00A0574C" w:rsidRPr="00B91D6F" w:rsidRDefault="00A0574C" w:rsidP="0063780A">
      <w:pPr>
        <w:tabs>
          <w:tab w:val="left" w:pos="1276"/>
        </w:tabs>
        <w:jc w:val="both"/>
        <w:rPr>
          <w:rFonts w:ascii="Verdana" w:hAnsi="Verdana"/>
          <w:snapToGrid w:val="0"/>
        </w:rPr>
      </w:pPr>
    </w:p>
    <w:p w14:paraId="43007ED3" w14:textId="13F22E01" w:rsidR="00A0574C" w:rsidRPr="00B91D6F" w:rsidRDefault="004C19F9" w:rsidP="004C19F9">
      <w:pPr>
        <w:widowControl w:val="0"/>
        <w:jc w:val="both"/>
        <w:rPr>
          <w:rFonts w:ascii="Verdana" w:hAnsi="Verdana"/>
          <w:b/>
          <w:snapToGrid w:val="0"/>
        </w:rPr>
      </w:pPr>
      <w:r w:rsidRPr="00B91D6F">
        <w:rPr>
          <w:rFonts w:ascii="Verdana" w:hAnsi="Verdana"/>
          <w:bCs/>
          <w:snapToGrid w:val="0"/>
        </w:rPr>
        <w:t>1</w:t>
      </w:r>
      <w:r w:rsidR="006D023B">
        <w:rPr>
          <w:rFonts w:ascii="Verdana" w:hAnsi="Verdana"/>
          <w:bCs/>
          <w:snapToGrid w:val="0"/>
        </w:rPr>
        <w:t>3</w:t>
      </w:r>
      <w:r w:rsidRPr="00B91D6F">
        <w:rPr>
          <w:rFonts w:ascii="Verdana" w:hAnsi="Verdana"/>
          <w:bCs/>
          <w:snapToGrid w:val="0"/>
        </w:rPr>
        <w:t>.</w:t>
      </w:r>
      <w:r w:rsidRPr="00B91D6F">
        <w:rPr>
          <w:rFonts w:ascii="Verdana" w:hAnsi="Verdana"/>
          <w:b/>
          <w:snapToGrid w:val="0"/>
        </w:rPr>
        <w:t xml:space="preserve">    </w:t>
      </w:r>
      <w:r w:rsidR="00694B75">
        <w:rPr>
          <w:rFonts w:ascii="Verdana" w:hAnsi="Verdana"/>
          <w:b/>
          <w:snapToGrid w:val="0"/>
        </w:rPr>
        <w:tab/>
      </w:r>
      <w:r w:rsidR="00A0574C" w:rsidRPr="00B91D6F">
        <w:rPr>
          <w:rFonts w:ascii="Verdana" w:hAnsi="Verdana"/>
          <w:b/>
          <w:snapToGrid w:val="0"/>
        </w:rPr>
        <w:t xml:space="preserve">Items for Next Agenda </w:t>
      </w:r>
    </w:p>
    <w:p w14:paraId="50BD5DDD" w14:textId="752CA627" w:rsidR="004C19F9" w:rsidRPr="00B91D6F" w:rsidRDefault="00A0574C" w:rsidP="00694B75">
      <w:pPr>
        <w:widowControl w:val="0"/>
        <w:ind w:left="717" w:right="-1"/>
        <w:jc w:val="both"/>
        <w:rPr>
          <w:rFonts w:ascii="Verdana" w:hAnsi="Verdana"/>
          <w:snapToGrid w:val="0"/>
        </w:rPr>
      </w:pPr>
      <w:r w:rsidRPr="00B91D6F">
        <w:rPr>
          <w:rFonts w:ascii="Verdana" w:hAnsi="Verdana"/>
          <w:snapToGrid w:val="0"/>
        </w:rPr>
        <w:t>Requests for items to be included on the agenda to be submitted no later than</w:t>
      </w:r>
      <w:r w:rsidR="002309C5">
        <w:rPr>
          <w:rFonts w:ascii="Verdana" w:hAnsi="Verdana"/>
          <w:snapToGrid w:val="0"/>
        </w:rPr>
        <w:t xml:space="preserve"> 27 January</w:t>
      </w:r>
      <w:r w:rsidR="00D47437">
        <w:rPr>
          <w:rFonts w:ascii="Verdana" w:hAnsi="Verdana"/>
          <w:snapToGrid w:val="0"/>
        </w:rPr>
        <w:t xml:space="preserve"> 20</w:t>
      </w:r>
      <w:r w:rsidR="009E76B1">
        <w:rPr>
          <w:rFonts w:ascii="Verdana" w:hAnsi="Verdana"/>
          <w:snapToGrid w:val="0"/>
        </w:rPr>
        <w:t>20</w:t>
      </w:r>
      <w:r w:rsidRPr="00B91D6F">
        <w:rPr>
          <w:rFonts w:ascii="Verdana" w:hAnsi="Verdana"/>
          <w:snapToGrid w:val="0"/>
        </w:rPr>
        <w:t>.</w:t>
      </w:r>
      <w:r w:rsidR="004C19F9" w:rsidRPr="00B91D6F">
        <w:rPr>
          <w:rFonts w:ascii="Verdana" w:hAnsi="Verdana"/>
          <w:snapToGrid w:val="0"/>
        </w:rPr>
        <w:t xml:space="preserve"> </w:t>
      </w:r>
      <w:r w:rsidRPr="00B91D6F">
        <w:rPr>
          <w:rFonts w:ascii="Verdana" w:hAnsi="Verdana"/>
          <w:snapToGrid w:val="0"/>
        </w:rPr>
        <w:t xml:space="preserve"> </w:t>
      </w:r>
      <w:r w:rsidR="004C19F9" w:rsidRPr="00B91D6F">
        <w:rPr>
          <w:rFonts w:ascii="Verdana" w:hAnsi="Verdana"/>
          <w:snapToGrid w:val="0"/>
        </w:rPr>
        <w:t xml:space="preserve">    </w:t>
      </w:r>
    </w:p>
    <w:p w14:paraId="677F2E63" w14:textId="59E767BD" w:rsidR="0063780A" w:rsidRPr="0092424E" w:rsidRDefault="004C19F9" w:rsidP="0092424E">
      <w:pPr>
        <w:widowControl w:val="0"/>
        <w:ind w:left="567" w:right="-1"/>
        <w:jc w:val="both"/>
        <w:rPr>
          <w:rFonts w:ascii="Verdana" w:hAnsi="Verdana"/>
          <w:b/>
          <w:bCs/>
          <w:snapToGrid w:val="0"/>
        </w:rPr>
      </w:pPr>
      <w:r w:rsidRPr="00B91D6F">
        <w:rPr>
          <w:rFonts w:ascii="Verdana" w:hAnsi="Verdana"/>
          <w:snapToGrid w:val="0"/>
        </w:rPr>
        <w:t xml:space="preserve"> </w:t>
      </w:r>
      <w:r w:rsidR="00694B75">
        <w:rPr>
          <w:rFonts w:ascii="Verdana" w:hAnsi="Verdana"/>
          <w:snapToGrid w:val="0"/>
        </w:rPr>
        <w:tab/>
      </w:r>
      <w:r w:rsidR="006A3192" w:rsidRPr="00B91D6F">
        <w:rPr>
          <w:rFonts w:ascii="Verdana" w:hAnsi="Verdana"/>
          <w:b/>
          <w:bCs/>
          <w:snapToGrid w:val="0"/>
        </w:rPr>
        <w:t>Noted.</w:t>
      </w:r>
    </w:p>
    <w:p w14:paraId="0E4EC901" w14:textId="77777777" w:rsidR="0063780A" w:rsidRPr="00B91D6F" w:rsidRDefault="0063780A" w:rsidP="00E759B3">
      <w:pPr>
        <w:pStyle w:val="ListParagraph"/>
        <w:ind w:left="567"/>
        <w:jc w:val="both"/>
        <w:rPr>
          <w:rFonts w:ascii="Verdana" w:hAnsi="Verdana"/>
          <w:snapToGrid w:val="0"/>
        </w:rPr>
      </w:pPr>
    </w:p>
    <w:p w14:paraId="7470BB91" w14:textId="1DB14236" w:rsidR="006A3192" w:rsidRPr="00B91D6F" w:rsidRDefault="004C19F9" w:rsidP="004C19F9">
      <w:pPr>
        <w:jc w:val="both"/>
        <w:rPr>
          <w:rFonts w:ascii="Verdana" w:hAnsi="Verdana"/>
        </w:rPr>
      </w:pPr>
      <w:r w:rsidRPr="00B91D6F">
        <w:rPr>
          <w:rFonts w:ascii="Verdana" w:hAnsi="Verdana"/>
          <w:bCs/>
        </w:rPr>
        <w:t>1</w:t>
      </w:r>
      <w:r w:rsidR="006D023B">
        <w:rPr>
          <w:rFonts w:ascii="Verdana" w:hAnsi="Verdana"/>
          <w:bCs/>
        </w:rPr>
        <w:t>4</w:t>
      </w:r>
      <w:r w:rsidRPr="00B91D6F">
        <w:rPr>
          <w:rFonts w:ascii="Verdana" w:hAnsi="Verdana"/>
          <w:b/>
        </w:rPr>
        <w:t xml:space="preserve">.   </w:t>
      </w:r>
      <w:r w:rsidR="00694B75">
        <w:rPr>
          <w:rFonts w:ascii="Verdana" w:hAnsi="Verdana"/>
          <w:b/>
        </w:rPr>
        <w:tab/>
      </w:r>
      <w:r w:rsidR="00A0574C" w:rsidRPr="00B91D6F">
        <w:rPr>
          <w:rFonts w:ascii="Verdana" w:hAnsi="Verdana"/>
          <w:b/>
        </w:rPr>
        <w:t>Next Meeting</w:t>
      </w:r>
      <w:r w:rsidR="00A0574C" w:rsidRPr="00B91D6F">
        <w:rPr>
          <w:rFonts w:ascii="Verdana" w:hAnsi="Verdana"/>
          <w:b/>
        </w:rPr>
        <w:tab/>
      </w:r>
      <w:r w:rsidR="00A0574C" w:rsidRPr="00B91D6F">
        <w:rPr>
          <w:rFonts w:ascii="Verdana" w:hAnsi="Verdana"/>
          <w:b/>
        </w:rPr>
        <w:tab/>
      </w:r>
      <w:r w:rsidR="00A0574C" w:rsidRPr="00B91D6F">
        <w:rPr>
          <w:rFonts w:ascii="Verdana" w:hAnsi="Verdana"/>
          <w:b/>
        </w:rPr>
        <w:tab/>
      </w:r>
      <w:r w:rsidR="00A0574C" w:rsidRPr="00B91D6F">
        <w:rPr>
          <w:rFonts w:ascii="Verdana" w:hAnsi="Verdana"/>
          <w:b/>
        </w:rPr>
        <w:tab/>
      </w:r>
      <w:r w:rsidR="00A0574C" w:rsidRPr="00B91D6F">
        <w:rPr>
          <w:rFonts w:ascii="Verdana" w:hAnsi="Verdana"/>
          <w:b/>
        </w:rPr>
        <w:tab/>
      </w:r>
      <w:r w:rsidR="00A0574C" w:rsidRPr="00B91D6F">
        <w:rPr>
          <w:rFonts w:ascii="Verdana" w:hAnsi="Verdana"/>
          <w:b/>
        </w:rPr>
        <w:tab/>
      </w:r>
      <w:r w:rsidR="00A0574C" w:rsidRPr="00B91D6F">
        <w:rPr>
          <w:rFonts w:ascii="Verdana" w:hAnsi="Verdana"/>
          <w:b/>
        </w:rPr>
        <w:tab/>
      </w:r>
      <w:r w:rsidR="00A0574C" w:rsidRPr="00B91D6F">
        <w:rPr>
          <w:rFonts w:ascii="Verdana" w:hAnsi="Verdana"/>
          <w:b/>
        </w:rPr>
        <w:tab/>
      </w:r>
      <w:r w:rsidR="00A0574C" w:rsidRPr="00B91D6F">
        <w:rPr>
          <w:rFonts w:ascii="Verdana" w:hAnsi="Verdana"/>
          <w:b/>
        </w:rPr>
        <w:tab/>
      </w:r>
      <w:r w:rsidR="00A0574C" w:rsidRPr="00B91D6F">
        <w:rPr>
          <w:rFonts w:ascii="Verdana" w:hAnsi="Verdana"/>
          <w:b/>
        </w:rPr>
        <w:tab/>
      </w:r>
    </w:p>
    <w:p w14:paraId="04FBEC27" w14:textId="58446457" w:rsidR="00A0574C" w:rsidRDefault="00A0574C" w:rsidP="00694B75">
      <w:pPr>
        <w:pStyle w:val="ListParagraph"/>
        <w:jc w:val="both"/>
        <w:rPr>
          <w:rFonts w:ascii="Verdana" w:hAnsi="Verdana"/>
        </w:rPr>
      </w:pPr>
      <w:r w:rsidRPr="00B91D6F">
        <w:rPr>
          <w:rFonts w:ascii="Verdana" w:hAnsi="Verdana"/>
        </w:rPr>
        <w:t>Next Environment Committee meeti</w:t>
      </w:r>
      <w:r w:rsidR="006B0033">
        <w:rPr>
          <w:rFonts w:ascii="Verdana" w:hAnsi="Verdana"/>
        </w:rPr>
        <w:t xml:space="preserve">ng </w:t>
      </w:r>
      <w:r w:rsidR="002309C5">
        <w:rPr>
          <w:rFonts w:ascii="Verdana" w:hAnsi="Verdana"/>
        </w:rPr>
        <w:t>3 February</w:t>
      </w:r>
      <w:r w:rsidR="006D023B">
        <w:rPr>
          <w:rFonts w:ascii="Verdana" w:hAnsi="Verdana"/>
        </w:rPr>
        <w:t xml:space="preserve"> 2020 </w:t>
      </w:r>
      <w:r w:rsidR="009E76B1">
        <w:rPr>
          <w:rFonts w:ascii="Verdana" w:hAnsi="Verdana"/>
        </w:rPr>
        <w:t xml:space="preserve">at Beechen Hall, </w:t>
      </w:r>
      <w:proofErr w:type="spellStart"/>
      <w:r w:rsidR="009E76B1">
        <w:rPr>
          <w:rFonts w:ascii="Verdana" w:hAnsi="Verdana"/>
        </w:rPr>
        <w:t>Wi</w:t>
      </w:r>
      <w:r w:rsidR="00E424DE">
        <w:rPr>
          <w:rFonts w:ascii="Verdana" w:hAnsi="Verdana"/>
        </w:rPr>
        <w:t>l</w:t>
      </w:r>
      <w:r w:rsidR="009E76B1">
        <w:rPr>
          <w:rFonts w:ascii="Verdana" w:hAnsi="Verdana"/>
        </w:rPr>
        <w:t>dlfell</w:t>
      </w:r>
      <w:proofErr w:type="spellEnd"/>
      <w:r w:rsidR="009E76B1">
        <w:rPr>
          <w:rFonts w:ascii="Verdana" w:hAnsi="Verdana"/>
        </w:rPr>
        <w:t xml:space="preserve"> Close, Walderslade ME5 9RU</w:t>
      </w:r>
      <w:r w:rsidRPr="00B91D6F">
        <w:rPr>
          <w:rFonts w:ascii="Verdana" w:hAnsi="Verdana"/>
        </w:rPr>
        <w:t xml:space="preserve"> commencin</w:t>
      </w:r>
      <w:r w:rsidR="006B0033">
        <w:rPr>
          <w:rFonts w:ascii="Verdana" w:hAnsi="Verdana"/>
        </w:rPr>
        <w:t>g at 7.30pm.</w:t>
      </w:r>
      <w:r w:rsidRPr="00B91D6F">
        <w:rPr>
          <w:rFonts w:ascii="Verdana" w:hAnsi="Verdana"/>
        </w:rPr>
        <w:t xml:space="preserve"> </w:t>
      </w:r>
    </w:p>
    <w:p w14:paraId="166DDD80" w14:textId="0FC4D61A" w:rsidR="00771FF3" w:rsidRDefault="00771FF3" w:rsidP="00771FF3">
      <w:pPr>
        <w:jc w:val="both"/>
        <w:rPr>
          <w:rFonts w:ascii="Verdana" w:hAnsi="Verdana"/>
        </w:rPr>
      </w:pPr>
    </w:p>
    <w:p w14:paraId="462779BB" w14:textId="7686DA48" w:rsidR="006B0033" w:rsidRDefault="00771FF3" w:rsidP="00920375">
      <w:pPr>
        <w:jc w:val="both"/>
        <w:rPr>
          <w:rFonts w:ascii="Verdana" w:hAnsi="Verdana"/>
        </w:rPr>
      </w:pPr>
      <w:r w:rsidRPr="006D023B">
        <w:rPr>
          <w:rFonts w:ascii="Verdana" w:hAnsi="Verdana"/>
        </w:rPr>
        <w:t>1</w:t>
      </w:r>
      <w:r w:rsidR="006D023B" w:rsidRPr="006D023B">
        <w:rPr>
          <w:rFonts w:ascii="Verdana" w:hAnsi="Verdana"/>
        </w:rPr>
        <w:t>5</w:t>
      </w:r>
      <w:r w:rsidRPr="006D023B">
        <w:rPr>
          <w:rFonts w:ascii="Verdana" w:hAnsi="Verdana"/>
        </w:rPr>
        <w:t>.</w:t>
      </w:r>
      <w:r w:rsidR="00694B75" w:rsidRPr="006D023B">
        <w:rPr>
          <w:rFonts w:ascii="Verdana" w:hAnsi="Verdana"/>
        </w:rPr>
        <w:t xml:space="preserve"> </w:t>
      </w:r>
      <w:r w:rsidR="00694B75">
        <w:rPr>
          <w:rFonts w:ascii="Verdana" w:hAnsi="Verdana"/>
          <w:b/>
          <w:bCs/>
        </w:rPr>
        <w:t xml:space="preserve">  </w:t>
      </w:r>
      <w:r w:rsidR="00694B75">
        <w:rPr>
          <w:rFonts w:ascii="Verdana" w:hAnsi="Verdana"/>
          <w:b/>
          <w:bCs/>
        </w:rPr>
        <w:tab/>
      </w:r>
      <w:r w:rsidRPr="00771FF3">
        <w:rPr>
          <w:rFonts w:ascii="Verdana" w:hAnsi="Verdana"/>
          <w:b/>
          <w:bCs/>
        </w:rPr>
        <w:t>Enforcement and CIL/Section 106 updates from MBC</w:t>
      </w:r>
      <w:r w:rsidR="009E76B1">
        <w:rPr>
          <w:rFonts w:ascii="Verdana" w:hAnsi="Verdana"/>
          <w:b/>
          <w:bCs/>
        </w:rPr>
        <w:t>.</w:t>
      </w:r>
      <w:r w:rsidR="00E059CB">
        <w:rPr>
          <w:rFonts w:ascii="Verdana" w:hAnsi="Verdana"/>
        </w:rPr>
        <w:t xml:space="preserve"> </w:t>
      </w:r>
    </w:p>
    <w:p w14:paraId="118A1AA7" w14:textId="2FB29C05" w:rsidR="009E76B1" w:rsidRPr="00920375" w:rsidRDefault="009E76B1" w:rsidP="00920375">
      <w:pPr>
        <w:jc w:val="both"/>
        <w:rPr>
          <w:rFonts w:ascii="Verdana" w:hAnsi="Verdana"/>
          <w:b/>
          <w:bCs/>
        </w:rPr>
      </w:pPr>
      <w:r>
        <w:rPr>
          <w:rFonts w:ascii="Verdana" w:hAnsi="Verdana"/>
        </w:rPr>
        <w:tab/>
      </w:r>
      <w:r w:rsidRPr="009E76B1">
        <w:rPr>
          <w:rFonts w:ascii="Verdana" w:hAnsi="Verdana"/>
          <w:b/>
          <w:bCs/>
        </w:rPr>
        <w:t>Received</w:t>
      </w:r>
      <w:r>
        <w:rPr>
          <w:rFonts w:ascii="Verdana" w:hAnsi="Verdana"/>
        </w:rPr>
        <w:t xml:space="preserve"> and </w:t>
      </w:r>
      <w:r w:rsidRPr="009E76B1">
        <w:rPr>
          <w:rFonts w:ascii="Verdana" w:hAnsi="Verdana"/>
          <w:b/>
          <w:bCs/>
        </w:rPr>
        <w:t>Noted</w:t>
      </w:r>
      <w:r>
        <w:rPr>
          <w:rFonts w:ascii="Verdana" w:hAnsi="Verdana"/>
        </w:rPr>
        <w:t>.</w:t>
      </w:r>
    </w:p>
    <w:p w14:paraId="63D96FA8" w14:textId="0C7BBB37" w:rsidR="00E059CB" w:rsidRDefault="00E059CB" w:rsidP="00E059CB">
      <w:pPr>
        <w:ind w:left="720"/>
        <w:jc w:val="both"/>
        <w:rPr>
          <w:rFonts w:ascii="Verdana" w:hAnsi="Verdana"/>
        </w:rPr>
      </w:pPr>
    </w:p>
    <w:p w14:paraId="7ABE0C0E" w14:textId="32ACA2DD" w:rsidR="0033351A" w:rsidRPr="00B91D6F" w:rsidRDefault="0033351A" w:rsidP="00AE31DE">
      <w:pPr>
        <w:jc w:val="both"/>
        <w:rPr>
          <w:rFonts w:ascii="Verdana" w:hAnsi="Verdana" w:cs="Arial"/>
          <w:snapToGrid w:val="0"/>
        </w:rPr>
      </w:pPr>
      <w:r w:rsidRPr="00B91D6F">
        <w:rPr>
          <w:rFonts w:ascii="Verdana" w:hAnsi="Verdana" w:cs="Arial"/>
          <w:snapToGrid w:val="0"/>
        </w:rPr>
        <w:t>Meeting closed</w:t>
      </w:r>
      <w:r w:rsidR="00E059CB">
        <w:rPr>
          <w:rFonts w:ascii="Verdana" w:hAnsi="Verdana" w:cs="Arial"/>
          <w:snapToGrid w:val="0"/>
        </w:rPr>
        <w:t xml:space="preserve"> 9.</w:t>
      </w:r>
      <w:r w:rsidR="002309C5">
        <w:rPr>
          <w:rFonts w:ascii="Verdana" w:hAnsi="Verdana" w:cs="Arial"/>
          <w:snapToGrid w:val="0"/>
        </w:rPr>
        <w:t>5</w:t>
      </w:r>
      <w:r w:rsidR="009E76B1">
        <w:rPr>
          <w:rFonts w:ascii="Verdana" w:hAnsi="Verdana" w:cs="Arial"/>
          <w:snapToGrid w:val="0"/>
        </w:rPr>
        <w:t>0</w:t>
      </w:r>
      <w:r w:rsidR="00E059CB">
        <w:rPr>
          <w:rFonts w:ascii="Verdana" w:hAnsi="Verdana" w:cs="Arial"/>
          <w:snapToGrid w:val="0"/>
        </w:rPr>
        <w:t xml:space="preserve"> </w:t>
      </w:r>
      <w:r w:rsidR="001D62DC" w:rsidRPr="00B91D6F">
        <w:rPr>
          <w:rFonts w:ascii="Verdana" w:hAnsi="Verdana" w:cs="Arial"/>
          <w:snapToGrid w:val="0"/>
        </w:rPr>
        <w:t>pm.</w:t>
      </w:r>
    </w:p>
    <w:p w14:paraId="67E16673" w14:textId="600362B2" w:rsidR="0033351A" w:rsidRPr="00B91D6F" w:rsidRDefault="0033351A" w:rsidP="005B20B2">
      <w:pPr>
        <w:widowControl w:val="0"/>
        <w:jc w:val="both"/>
        <w:rPr>
          <w:rFonts w:ascii="Verdana" w:hAnsi="Verdana" w:cs="Arial"/>
          <w:snapToGrid w:val="0"/>
          <w:sz w:val="8"/>
          <w:szCs w:val="8"/>
        </w:rPr>
      </w:pPr>
    </w:p>
    <w:p w14:paraId="7CEE1E07" w14:textId="77777777" w:rsidR="00752B1A" w:rsidRPr="00B91D6F" w:rsidRDefault="00752B1A" w:rsidP="005B20B2">
      <w:pPr>
        <w:widowControl w:val="0"/>
        <w:jc w:val="both"/>
        <w:rPr>
          <w:rFonts w:ascii="Verdana" w:hAnsi="Verdana" w:cs="Arial"/>
          <w:snapToGrid w:val="0"/>
          <w:sz w:val="8"/>
          <w:szCs w:val="8"/>
        </w:rPr>
      </w:pPr>
    </w:p>
    <w:p w14:paraId="4D24433C" w14:textId="77777777" w:rsidR="0033351A" w:rsidRPr="00B91D6F" w:rsidRDefault="0033351A" w:rsidP="005B20B2">
      <w:pPr>
        <w:widowControl w:val="0"/>
        <w:jc w:val="both"/>
        <w:rPr>
          <w:rFonts w:ascii="Verdana" w:hAnsi="Verdana" w:cs="Arial"/>
          <w:snapToGrid w:val="0"/>
        </w:rPr>
      </w:pPr>
      <w:r w:rsidRPr="00B91D6F">
        <w:rPr>
          <w:rFonts w:ascii="Verdana" w:hAnsi="Verdana" w:cs="Arial"/>
          <w:snapToGrid w:val="0"/>
        </w:rPr>
        <w:t>Signed as a correct record of the proceedings.</w:t>
      </w:r>
    </w:p>
    <w:p w14:paraId="03343F80" w14:textId="77777777" w:rsidR="0033351A" w:rsidRPr="00B91D6F" w:rsidRDefault="0033351A" w:rsidP="005B20B2">
      <w:pPr>
        <w:widowControl w:val="0"/>
        <w:jc w:val="both"/>
        <w:rPr>
          <w:rFonts w:ascii="Verdana" w:hAnsi="Verdana" w:cs="Arial"/>
          <w:snapToGrid w:val="0"/>
        </w:rPr>
      </w:pPr>
    </w:p>
    <w:p w14:paraId="1D37A2EF" w14:textId="3CA6C281" w:rsidR="007F4E04" w:rsidRDefault="007F4E04" w:rsidP="0033351A">
      <w:pPr>
        <w:widowControl w:val="0"/>
        <w:jc w:val="both"/>
        <w:rPr>
          <w:rFonts w:ascii="Verdana" w:hAnsi="Verdana" w:cs="Arial"/>
          <w:snapToGrid w:val="0"/>
        </w:rPr>
      </w:pPr>
    </w:p>
    <w:p w14:paraId="64809452" w14:textId="77777777" w:rsidR="009E76B1" w:rsidRPr="00B91D6F" w:rsidRDefault="009E76B1" w:rsidP="0033351A">
      <w:pPr>
        <w:widowControl w:val="0"/>
        <w:jc w:val="both"/>
        <w:rPr>
          <w:rFonts w:ascii="Verdana" w:hAnsi="Verdana" w:cs="Arial"/>
          <w:snapToGrid w:val="0"/>
        </w:rPr>
      </w:pPr>
    </w:p>
    <w:p w14:paraId="1064C3FA" w14:textId="1FC9C042" w:rsidR="007F4E04" w:rsidRPr="00B91D6F" w:rsidRDefault="007F4E04" w:rsidP="0033351A">
      <w:pPr>
        <w:widowControl w:val="0"/>
        <w:jc w:val="both"/>
        <w:rPr>
          <w:rFonts w:ascii="Verdana" w:hAnsi="Verdana" w:cs="Arial"/>
          <w:snapToGrid w:val="0"/>
        </w:rPr>
      </w:pPr>
    </w:p>
    <w:p w14:paraId="19E15907" w14:textId="77777777" w:rsidR="008E553A" w:rsidRPr="00B91D6F" w:rsidRDefault="008E553A" w:rsidP="0033351A">
      <w:pPr>
        <w:widowControl w:val="0"/>
        <w:jc w:val="both"/>
        <w:rPr>
          <w:rFonts w:ascii="Verdana" w:hAnsi="Verdana" w:cs="Arial"/>
          <w:snapToGrid w:val="0"/>
        </w:rPr>
      </w:pPr>
    </w:p>
    <w:p w14:paraId="01615D16" w14:textId="24205B5D" w:rsidR="00241B37" w:rsidRDefault="0033351A" w:rsidP="00817603">
      <w:pPr>
        <w:widowControl w:val="0"/>
        <w:jc w:val="both"/>
      </w:pPr>
      <w:r w:rsidRPr="00B91D6F">
        <w:rPr>
          <w:rFonts w:ascii="Verdana" w:hAnsi="Verdana" w:cs="Arial"/>
          <w:snapToGrid w:val="0"/>
        </w:rPr>
        <w:t>Chairman ………………………………………………..  Date ……………………</w:t>
      </w:r>
      <w:r>
        <w:rPr>
          <w:rFonts w:ascii="Verdana" w:hAnsi="Verdana" w:cs="Arial"/>
          <w:snapToGrid w:val="0"/>
        </w:rPr>
        <w:t>…………………………………..</w:t>
      </w:r>
    </w:p>
    <w:sectPr w:rsidR="00241B37" w:rsidSect="006E209F">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720" w:footer="720" w:gutter="0"/>
      <w:pgNumType w:start="3343"/>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CAC73" w14:textId="77777777" w:rsidR="00344032" w:rsidRDefault="00344032">
      <w:r>
        <w:separator/>
      </w:r>
    </w:p>
  </w:endnote>
  <w:endnote w:type="continuationSeparator" w:id="0">
    <w:p w14:paraId="5736F408" w14:textId="77777777" w:rsidR="00344032" w:rsidRDefault="00344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8FF9A" w14:textId="77777777" w:rsidR="00344032" w:rsidRDefault="00344032" w:rsidP="006378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2235</w:t>
    </w:r>
    <w:r>
      <w:rPr>
        <w:rStyle w:val="PageNumber"/>
      </w:rPr>
      <w:fldChar w:fldCharType="end"/>
    </w:r>
  </w:p>
  <w:p w14:paraId="2C3278BC" w14:textId="77777777" w:rsidR="00344032" w:rsidRDefault="00344032" w:rsidP="006378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8D8CA" w14:textId="77777777" w:rsidR="00344032" w:rsidRDefault="00344032" w:rsidP="0063780A">
    <w:pPr>
      <w:pStyle w:val="Footer"/>
      <w:framePr w:wrap="around" w:vAnchor="text" w:hAnchor="margin" w:xAlign="right" w:y="1"/>
      <w:rPr>
        <w:rStyle w:val="PageNumber"/>
      </w:rPr>
    </w:pPr>
  </w:p>
  <w:p w14:paraId="53418670" w14:textId="77777777" w:rsidR="00344032" w:rsidRDefault="00344032" w:rsidP="0063780A">
    <w:pPr>
      <w:pStyle w:val="Footer"/>
      <w:framePr w:wrap="around" w:vAnchor="text" w:hAnchor="margin" w:xAlign="center" w:y="1"/>
      <w:rPr>
        <w:rStyle w:val="PageNumber"/>
      </w:rPr>
    </w:pPr>
  </w:p>
  <w:p w14:paraId="13CF545A" w14:textId="77777777" w:rsidR="00344032" w:rsidRDefault="00344032" w:rsidP="0063780A">
    <w:pPr>
      <w:pStyle w:val="Footer"/>
      <w:framePr w:wrap="around" w:vAnchor="text" w:hAnchor="margin" w:xAlign="right" w:y="1"/>
      <w:rPr>
        <w:rStyle w:val="PageNumber"/>
      </w:rPr>
    </w:pPr>
  </w:p>
  <w:p w14:paraId="13E3B61F" w14:textId="77777777" w:rsidR="00344032" w:rsidRDefault="00344032" w:rsidP="0063780A">
    <w:pPr>
      <w:pStyle w:val="Footer"/>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4DD4E" w14:textId="77777777" w:rsidR="00344032" w:rsidRDefault="0034403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2235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4E416" w14:textId="77777777" w:rsidR="00344032" w:rsidRDefault="00344032">
      <w:r>
        <w:separator/>
      </w:r>
    </w:p>
  </w:footnote>
  <w:footnote w:type="continuationSeparator" w:id="0">
    <w:p w14:paraId="503D575A" w14:textId="77777777" w:rsidR="00344032" w:rsidRDefault="00344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DF423" w14:textId="0C633C8A" w:rsidR="00344032" w:rsidRDefault="00344032" w:rsidP="0063780A">
    <w:pPr>
      <w:pStyle w:val="Header"/>
      <w:framePr w:wrap="around" w:vAnchor="text" w:hAnchor="margin" w:xAlign="right" w:y="1"/>
      <w:rPr>
        <w:rStyle w:val="PageNumber"/>
      </w:rPr>
    </w:pPr>
    <w:r>
      <w:rPr>
        <w:noProof/>
      </w:rPr>
      <mc:AlternateContent>
        <mc:Choice Requires="wps">
          <w:drawing>
            <wp:anchor distT="0" distB="0" distL="114300" distR="114300" simplePos="0" relativeHeight="251656704" behindDoc="1" locked="0" layoutInCell="0" allowOverlap="1" wp14:anchorId="01026AB7" wp14:editId="54C49C6A">
              <wp:simplePos x="0" y="0"/>
              <wp:positionH relativeFrom="margin">
                <wp:align>center</wp:align>
              </wp:positionH>
              <wp:positionV relativeFrom="margin">
                <wp:align>center</wp:align>
              </wp:positionV>
              <wp:extent cx="6232525" cy="2493010"/>
              <wp:effectExtent l="0" t="1581150" r="0" b="14408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32525" cy="24930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3FDE02" w14:textId="77777777" w:rsidR="00344032" w:rsidRDefault="00344032" w:rsidP="0033351A">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1026AB7" id="_x0000_t202" coordsize="21600,21600" o:spt="202" path="m,l,21600r21600,l21600,xe">
              <v:stroke joinstyle="miter"/>
              <v:path gradientshapeok="t" o:connecttype="rect"/>
            </v:shapetype>
            <v:shape id="Text Box 2" o:spid="_x0000_s1026" type="#_x0000_t202" style="position:absolute;margin-left:0;margin-top:0;width:490.75pt;height:196.3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" o:allowincell="f" filled="f" stroked="f">
              <v:stroke joinstyle="round"/>
              <o:lock v:ext="edit" shapetype="t"/>
              <v:textbox style="mso-fit-shape-to-text:t">
                <w:txbxContent>
                  <w:p w14:paraId="573FDE02" w14:textId="77777777" w:rsidR="00344032" w:rsidRDefault="00344032" w:rsidP="0033351A">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rStyle w:val="PageNumber"/>
      </w:rPr>
      <w:fldChar w:fldCharType="begin"/>
    </w:r>
    <w:r>
      <w:rPr>
        <w:rStyle w:val="PageNumber"/>
      </w:rPr>
      <w:instrText xml:space="preserve">PAGE  </w:instrText>
    </w:r>
    <w:r>
      <w:rPr>
        <w:rStyle w:val="PageNumber"/>
      </w:rPr>
      <w:fldChar w:fldCharType="separate"/>
    </w:r>
    <w:r>
      <w:rPr>
        <w:rStyle w:val="PageNumber"/>
        <w:noProof/>
      </w:rPr>
      <w:t>2235</w:t>
    </w:r>
    <w:r>
      <w:rPr>
        <w:rStyle w:val="PageNumber"/>
      </w:rPr>
      <w:fldChar w:fldCharType="end"/>
    </w:r>
  </w:p>
  <w:p w14:paraId="120B9153" w14:textId="77777777" w:rsidR="00344032" w:rsidRDefault="00344032" w:rsidP="0063780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DC375" w14:textId="56162D28" w:rsidR="00344032" w:rsidRPr="00555E93" w:rsidRDefault="00344032">
    <w:pPr>
      <w:pStyle w:val="Header"/>
      <w:jc w:val="right"/>
      <w:rPr>
        <w:rFonts w:ascii="Verdana" w:hAnsi="Verdana"/>
      </w:rPr>
    </w:pPr>
    <w:r>
      <w:rPr>
        <w:noProof/>
      </w:rPr>
      <mc:AlternateContent>
        <mc:Choice Requires="wps">
          <w:drawing>
            <wp:anchor distT="0" distB="0" distL="114300" distR="114300" simplePos="0" relativeHeight="251657728" behindDoc="1" locked="0" layoutInCell="0" allowOverlap="1" wp14:anchorId="15B1663F" wp14:editId="51AC3A27">
              <wp:simplePos x="0" y="0"/>
              <wp:positionH relativeFrom="margin">
                <wp:align>center</wp:align>
              </wp:positionH>
              <wp:positionV relativeFrom="margin">
                <wp:align>center</wp:align>
              </wp:positionV>
              <wp:extent cx="6232525" cy="2493010"/>
              <wp:effectExtent l="0" t="1581150" r="0" b="14408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32525" cy="24930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B8A7481" w14:textId="77777777" w:rsidR="00344032" w:rsidRDefault="00344032" w:rsidP="0033351A">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5B1663F" id="_x0000_t202" coordsize="21600,21600" o:spt="202" path="m,l,21600r21600,l21600,xe">
              <v:stroke joinstyle="miter"/>
              <v:path gradientshapeok="t" o:connecttype="rect"/>
            </v:shapetype>
            <v:shape id="Text Box 1" o:spid="_x0000_s1027" type="#_x0000_t202" style="position:absolute;left:0;text-align:left;margin-left:0;margin-top:0;width:490.75pt;height:196.3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" o:allowincell="f" filled="f" stroked="f">
              <v:stroke joinstyle="round"/>
              <o:lock v:ext="edit" shapetype="t"/>
              <v:textbox style="mso-fit-shape-to-text:t">
                <w:txbxContent>
                  <w:p w14:paraId="2B8A7481" w14:textId="77777777" w:rsidR="00344032" w:rsidRDefault="00344032" w:rsidP="0033351A">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Pr="00555E93">
      <w:rPr>
        <w:rFonts w:ascii="Verdana" w:hAnsi="Verdana"/>
      </w:rPr>
      <w:fldChar w:fldCharType="begin"/>
    </w:r>
    <w:r w:rsidRPr="00555E93">
      <w:rPr>
        <w:rFonts w:ascii="Verdana" w:hAnsi="Verdana"/>
      </w:rPr>
      <w:instrText xml:space="preserve"> PAGE   \* MERGEFORMAT </w:instrText>
    </w:r>
    <w:r w:rsidRPr="00555E93">
      <w:rPr>
        <w:rFonts w:ascii="Verdana" w:hAnsi="Verdana"/>
      </w:rPr>
      <w:fldChar w:fldCharType="separate"/>
    </w:r>
    <w:r>
      <w:rPr>
        <w:rFonts w:ascii="Verdana" w:hAnsi="Verdana"/>
        <w:noProof/>
      </w:rPr>
      <w:t>3075</w:t>
    </w:r>
    <w:r w:rsidRPr="00555E93">
      <w:rPr>
        <w:rFonts w:ascii="Verdana" w:hAnsi="Verdana"/>
        <w:noProof/>
      </w:rPr>
      <w:fldChar w:fldCharType="end"/>
    </w:r>
  </w:p>
  <w:p w14:paraId="7DC01560" w14:textId="77777777" w:rsidR="00344032" w:rsidRDefault="00344032" w:rsidP="0063780A">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C4095" w14:textId="25320E81" w:rsidR="00344032" w:rsidRDefault="00344032" w:rsidP="0063780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2235</w:t>
    </w:r>
    <w:r>
      <w:rPr>
        <w:rStyle w:val="PageNumber"/>
      </w:rPr>
      <w:fldChar w:fldCharType="end"/>
    </w:r>
  </w:p>
  <w:p w14:paraId="046645BC" w14:textId="77777777" w:rsidR="00344032" w:rsidRDefault="00344032" w:rsidP="0063780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0D23"/>
    <w:multiLevelType w:val="hybridMultilevel"/>
    <w:tmpl w:val="2FDEDE7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98566C1"/>
    <w:multiLevelType w:val="multilevel"/>
    <w:tmpl w:val="9B603302"/>
    <w:lvl w:ilvl="0">
      <w:start w:val="2"/>
      <w:numFmt w:val="decimal"/>
      <w:lvlText w:val="%1."/>
      <w:lvlJc w:val="left"/>
      <w:pPr>
        <w:tabs>
          <w:tab w:val="num" w:pos="360"/>
        </w:tabs>
        <w:ind w:left="360" w:hanging="360"/>
      </w:pPr>
      <w:rPr>
        <w:b w:val="0"/>
        <w:sz w:val="20"/>
      </w:rPr>
    </w:lvl>
    <w:lvl w:ilvl="1">
      <w:start w:val="1"/>
      <w:numFmt w:val="decimal"/>
      <w:isLgl/>
      <w:lvlText w:val="%1.%2"/>
      <w:lvlJc w:val="left"/>
      <w:pPr>
        <w:ind w:left="1287" w:hanging="720"/>
      </w:pPr>
      <w:rPr>
        <w:rFonts w:ascii="Verdana" w:hAnsi="Verdana" w:hint="default"/>
        <w:b w:val="0"/>
        <w:color w:val="auto"/>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969" w:hanging="2160"/>
      </w:pPr>
      <w:rPr>
        <w:rFonts w:hint="default"/>
      </w:rPr>
    </w:lvl>
    <w:lvl w:ilvl="8">
      <w:start w:val="1"/>
      <w:numFmt w:val="decimal"/>
      <w:isLgl/>
      <w:lvlText w:val="%1.%2.%3.%4.%5.%6.%7.%8.%9"/>
      <w:lvlJc w:val="left"/>
      <w:pPr>
        <w:ind w:left="4176" w:hanging="2160"/>
      </w:pPr>
      <w:rPr>
        <w:rFonts w:hint="default"/>
      </w:rPr>
    </w:lvl>
  </w:abstractNum>
  <w:abstractNum w:abstractNumId="2" w15:restartNumberingAfterBreak="0">
    <w:nsid w:val="1F2330BC"/>
    <w:multiLevelType w:val="multilevel"/>
    <w:tmpl w:val="297A884E"/>
    <w:lvl w:ilvl="0">
      <w:start w:val="3"/>
      <w:numFmt w:val="decimal"/>
      <w:lvlText w:val="%1."/>
      <w:lvlJc w:val="left"/>
      <w:pPr>
        <w:ind w:left="720" w:hanging="360"/>
      </w:pPr>
      <w:rPr>
        <w:rFonts w:ascii="Verdana" w:hAnsi="Verdana" w:hint="default"/>
        <w:b w:val="0"/>
        <w:sz w:val="20"/>
        <w:szCs w:val="20"/>
      </w:rPr>
    </w:lvl>
    <w:lvl w:ilvl="1">
      <w:start w:val="1"/>
      <w:numFmt w:val="decimal"/>
      <w:isLgl/>
      <w:lvlText w:val="%1.%2"/>
      <w:lvlJc w:val="left"/>
      <w:pPr>
        <w:ind w:left="1130" w:hanging="420"/>
      </w:pPr>
      <w:rPr>
        <w:rFonts w:hint="default"/>
        <w:b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24771008"/>
    <w:multiLevelType w:val="multilevel"/>
    <w:tmpl w:val="1DA24D06"/>
    <w:lvl w:ilvl="0">
      <w:start w:val="8"/>
      <w:numFmt w:val="decimal"/>
      <w:lvlText w:val="%1."/>
      <w:lvlJc w:val="left"/>
      <w:pPr>
        <w:ind w:left="360" w:hanging="360"/>
      </w:pPr>
      <w:rPr>
        <w:rFonts w:hint="default"/>
        <w:b w:val="0"/>
        <w:color w:val="auto"/>
      </w:rPr>
    </w:lvl>
    <w:lvl w:ilvl="1">
      <w:start w:val="1"/>
      <w:numFmt w:val="decimal"/>
      <w:isLgl/>
      <w:lvlText w:val="%1.%2"/>
      <w:lvlJc w:val="left"/>
      <w:pPr>
        <w:ind w:left="1855" w:hanging="720"/>
      </w:pPr>
      <w:rPr>
        <w:rFonts w:hint="default"/>
        <w:b w:val="0"/>
        <w:color w:val="auto"/>
      </w:rPr>
    </w:lvl>
    <w:lvl w:ilvl="2">
      <w:start w:val="1"/>
      <w:numFmt w:val="decimal"/>
      <w:isLgl/>
      <w:lvlText w:val="%1.%2.%3"/>
      <w:lvlJc w:val="left"/>
      <w:pPr>
        <w:ind w:left="113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2268" w:hanging="144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3042" w:hanging="1800"/>
      </w:pPr>
      <w:rPr>
        <w:rFonts w:hint="default"/>
      </w:rPr>
    </w:lvl>
    <w:lvl w:ilvl="7">
      <w:start w:val="1"/>
      <w:numFmt w:val="decimal"/>
      <w:isLgl/>
      <w:lvlText w:val="%1.%2.%3.%4.%5.%6.%7.%8"/>
      <w:lvlJc w:val="left"/>
      <w:pPr>
        <w:ind w:left="3609" w:hanging="2160"/>
      </w:pPr>
      <w:rPr>
        <w:rFonts w:hint="default"/>
      </w:rPr>
    </w:lvl>
    <w:lvl w:ilvl="8">
      <w:start w:val="1"/>
      <w:numFmt w:val="decimal"/>
      <w:isLgl/>
      <w:lvlText w:val="%1.%2.%3.%4.%5.%6.%7.%8.%9"/>
      <w:lvlJc w:val="left"/>
      <w:pPr>
        <w:ind w:left="3816" w:hanging="2160"/>
      </w:pPr>
      <w:rPr>
        <w:rFonts w:hint="default"/>
      </w:rPr>
    </w:lvl>
  </w:abstractNum>
  <w:abstractNum w:abstractNumId="4" w15:restartNumberingAfterBreak="0">
    <w:nsid w:val="26E25435"/>
    <w:multiLevelType w:val="multilevel"/>
    <w:tmpl w:val="80F843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D25F74"/>
    <w:multiLevelType w:val="multilevel"/>
    <w:tmpl w:val="297A884E"/>
    <w:lvl w:ilvl="0">
      <w:start w:val="3"/>
      <w:numFmt w:val="decimal"/>
      <w:lvlText w:val="%1."/>
      <w:lvlJc w:val="left"/>
      <w:pPr>
        <w:ind w:left="720" w:hanging="360"/>
      </w:pPr>
      <w:rPr>
        <w:rFonts w:ascii="Verdana" w:hAnsi="Verdana" w:hint="default"/>
        <w:b w:val="0"/>
        <w:sz w:val="20"/>
        <w:szCs w:val="20"/>
      </w:rPr>
    </w:lvl>
    <w:lvl w:ilvl="1">
      <w:start w:val="1"/>
      <w:numFmt w:val="decimal"/>
      <w:isLgl/>
      <w:lvlText w:val="%1.%2"/>
      <w:lvlJc w:val="left"/>
      <w:pPr>
        <w:ind w:left="1130" w:hanging="420"/>
      </w:pPr>
      <w:rPr>
        <w:rFonts w:hint="default"/>
        <w:b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28A44D05"/>
    <w:multiLevelType w:val="multilevel"/>
    <w:tmpl w:val="297A884E"/>
    <w:lvl w:ilvl="0">
      <w:start w:val="3"/>
      <w:numFmt w:val="decimal"/>
      <w:lvlText w:val="%1."/>
      <w:lvlJc w:val="left"/>
      <w:pPr>
        <w:ind w:left="720" w:hanging="360"/>
      </w:pPr>
      <w:rPr>
        <w:rFonts w:ascii="Verdana" w:hAnsi="Verdana" w:hint="default"/>
        <w:b w:val="0"/>
        <w:sz w:val="20"/>
        <w:szCs w:val="20"/>
      </w:rPr>
    </w:lvl>
    <w:lvl w:ilvl="1">
      <w:start w:val="1"/>
      <w:numFmt w:val="decimal"/>
      <w:isLgl/>
      <w:lvlText w:val="%1.%2"/>
      <w:lvlJc w:val="left"/>
      <w:pPr>
        <w:ind w:left="1130" w:hanging="420"/>
      </w:pPr>
      <w:rPr>
        <w:rFonts w:hint="default"/>
        <w:b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2BAA4E19"/>
    <w:multiLevelType w:val="hybridMultilevel"/>
    <w:tmpl w:val="F1D64B70"/>
    <w:lvl w:ilvl="0" w:tplc="08090001">
      <w:start w:val="1"/>
      <w:numFmt w:val="bullet"/>
      <w:lvlText w:val=""/>
      <w:lvlJc w:val="left"/>
      <w:pPr>
        <w:ind w:left="1276" w:hanging="360"/>
      </w:pPr>
      <w:rPr>
        <w:rFonts w:ascii="Symbol" w:hAnsi="Symbol" w:hint="default"/>
      </w:rPr>
    </w:lvl>
    <w:lvl w:ilvl="1" w:tplc="08090003">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abstractNum w:abstractNumId="8" w15:restartNumberingAfterBreak="0">
    <w:nsid w:val="2D00160E"/>
    <w:multiLevelType w:val="multilevel"/>
    <w:tmpl w:val="297A884E"/>
    <w:lvl w:ilvl="0">
      <w:start w:val="3"/>
      <w:numFmt w:val="decimal"/>
      <w:lvlText w:val="%1."/>
      <w:lvlJc w:val="left"/>
      <w:pPr>
        <w:ind w:left="720" w:hanging="360"/>
      </w:pPr>
      <w:rPr>
        <w:rFonts w:ascii="Verdana" w:hAnsi="Verdana" w:hint="default"/>
        <w:b w:val="0"/>
        <w:sz w:val="20"/>
        <w:szCs w:val="20"/>
      </w:rPr>
    </w:lvl>
    <w:lvl w:ilvl="1">
      <w:start w:val="1"/>
      <w:numFmt w:val="decimal"/>
      <w:isLgl/>
      <w:lvlText w:val="%1.%2"/>
      <w:lvlJc w:val="left"/>
      <w:pPr>
        <w:ind w:left="1130" w:hanging="420"/>
      </w:pPr>
      <w:rPr>
        <w:rFonts w:hint="default"/>
        <w:b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37B72C91"/>
    <w:multiLevelType w:val="hybridMultilevel"/>
    <w:tmpl w:val="C3FE6F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68E75E0"/>
    <w:multiLevelType w:val="hybridMultilevel"/>
    <w:tmpl w:val="CCC2B23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8216F9E"/>
    <w:multiLevelType w:val="multilevel"/>
    <w:tmpl w:val="297A884E"/>
    <w:lvl w:ilvl="0">
      <w:start w:val="3"/>
      <w:numFmt w:val="decimal"/>
      <w:lvlText w:val="%1."/>
      <w:lvlJc w:val="left"/>
      <w:pPr>
        <w:ind w:left="720" w:hanging="360"/>
      </w:pPr>
      <w:rPr>
        <w:rFonts w:ascii="Verdana" w:hAnsi="Verdana" w:hint="default"/>
        <w:b w:val="0"/>
        <w:sz w:val="20"/>
        <w:szCs w:val="20"/>
      </w:rPr>
    </w:lvl>
    <w:lvl w:ilvl="1">
      <w:start w:val="1"/>
      <w:numFmt w:val="decimal"/>
      <w:isLgl/>
      <w:lvlText w:val="%1.%2"/>
      <w:lvlJc w:val="left"/>
      <w:pPr>
        <w:ind w:left="1130" w:hanging="420"/>
      </w:pPr>
      <w:rPr>
        <w:rFonts w:hint="default"/>
        <w:b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4FAA05AC"/>
    <w:multiLevelType w:val="hybridMultilevel"/>
    <w:tmpl w:val="6E1A7C14"/>
    <w:lvl w:ilvl="0" w:tplc="93627A66">
      <w:start w:val="1"/>
      <w:numFmt w:val="decimal"/>
      <w:lvlText w:val="%1"/>
      <w:lvlJc w:val="left"/>
      <w:pPr>
        <w:ind w:left="1080" w:hanging="72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A98535D"/>
    <w:multiLevelType w:val="multilevel"/>
    <w:tmpl w:val="297A884E"/>
    <w:lvl w:ilvl="0">
      <w:start w:val="3"/>
      <w:numFmt w:val="decimal"/>
      <w:lvlText w:val="%1."/>
      <w:lvlJc w:val="left"/>
      <w:pPr>
        <w:ind w:left="720" w:hanging="360"/>
      </w:pPr>
      <w:rPr>
        <w:rFonts w:ascii="Verdana" w:hAnsi="Verdana" w:hint="default"/>
        <w:b w:val="0"/>
        <w:sz w:val="20"/>
        <w:szCs w:val="20"/>
      </w:rPr>
    </w:lvl>
    <w:lvl w:ilvl="1">
      <w:start w:val="1"/>
      <w:numFmt w:val="decimal"/>
      <w:isLgl/>
      <w:lvlText w:val="%1.%2"/>
      <w:lvlJc w:val="left"/>
      <w:pPr>
        <w:ind w:left="1130" w:hanging="420"/>
      </w:pPr>
      <w:rPr>
        <w:rFonts w:hint="default"/>
        <w:b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5B0213AF"/>
    <w:multiLevelType w:val="hybridMultilevel"/>
    <w:tmpl w:val="C14E69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D9264F4"/>
    <w:multiLevelType w:val="multilevel"/>
    <w:tmpl w:val="3EBE6E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ABD090D"/>
    <w:multiLevelType w:val="multilevel"/>
    <w:tmpl w:val="297A884E"/>
    <w:lvl w:ilvl="0">
      <w:start w:val="3"/>
      <w:numFmt w:val="decimal"/>
      <w:lvlText w:val="%1."/>
      <w:lvlJc w:val="left"/>
      <w:pPr>
        <w:ind w:left="720" w:hanging="360"/>
      </w:pPr>
      <w:rPr>
        <w:rFonts w:ascii="Verdana" w:hAnsi="Verdana" w:hint="default"/>
        <w:b w:val="0"/>
        <w:sz w:val="20"/>
        <w:szCs w:val="20"/>
      </w:rPr>
    </w:lvl>
    <w:lvl w:ilvl="1">
      <w:start w:val="1"/>
      <w:numFmt w:val="decimal"/>
      <w:isLgl/>
      <w:lvlText w:val="%1.%2"/>
      <w:lvlJc w:val="left"/>
      <w:pPr>
        <w:ind w:left="1130" w:hanging="420"/>
      </w:pPr>
      <w:rPr>
        <w:rFonts w:hint="default"/>
        <w:b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
    <w:lvlOverride w:ilvl="0">
      <w:startOverride w:val="2"/>
    </w:lvlOverride>
  </w:num>
  <w:num w:numId="5">
    <w:abstractNumId w:val="1"/>
    <w:lvlOverride w:ilvl="0">
      <w:startOverride w:val="9"/>
    </w:lvlOverride>
  </w:num>
  <w:num w:numId="6">
    <w:abstractNumId w:val="12"/>
  </w:num>
  <w:num w:numId="7">
    <w:abstractNumId w:val="10"/>
  </w:num>
  <w:num w:numId="8">
    <w:abstractNumId w:val="2"/>
  </w:num>
  <w:num w:numId="9">
    <w:abstractNumId w:val="3"/>
  </w:num>
  <w:num w:numId="10">
    <w:abstractNumId w:val="15"/>
  </w:num>
  <w:num w:numId="11">
    <w:abstractNumId w:val="0"/>
  </w:num>
  <w:num w:numId="12">
    <w:abstractNumId w:val="0"/>
  </w:num>
  <w:num w:numId="13">
    <w:abstractNumId w:val="16"/>
  </w:num>
  <w:num w:numId="14">
    <w:abstractNumId w:val="11"/>
  </w:num>
  <w:num w:numId="15">
    <w:abstractNumId w:val="6"/>
  </w:num>
  <w:num w:numId="16">
    <w:abstractNumId w:val="8"/>
  </w:num>
  <w:num w:numId="17">
    <w:abstractNumId w:val="13"/>
  </w:num>
  <w:num w:numId="18">
    <w:abstractNumId w:val="5"/>
  </w:num>
  <w:num w:numId="19">
    <w:abstractNumId w:val="9"/>
  </w:num>
  <w:num w:numId="20">
    <w:abstractNumId w:val="7"/>
  </w:num>
  <w:num w:numId="2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51A"/>
    <w:rsid w:val="00004474"/>
    <w:rsid w:val="00005F18"/>
    <w:rsid w:val="00007F45"/>
    <w:rsid w:val="0001375A"/>
    <w:rsid w:val="00015980"/>
    <w:rsid w:val="00016071"/>
    <w:rsid w:val="00022FB4"/>
    <w:rsid w:val="0003011A"/>
    <w:rsid w:val="00032B77"/>
    <w:rsid w:val="000331D4"/>
    <w:rsid w:val="00033AF6"/>
    <w:rsid w:val="000341C1"/>
    <w:rsid w:val="00047DCC"/>
    <w:rsid w:val="00051BE0"/>
    <w:rsid w:val="00051E55"/>
    <w:rsid w:val="00055C6D"/>
    <w:rsid w:val="000642BC"/>
    <w:rsid w:val="000653C9"/>
    <w:rsid w:val="000668D9"/>
    <w:rsid w:val="00072B33"/>
    <w:rsid w:val="0007636C"/>
    <w:rsid w:val="000764B4"/>
    <w:rsid w:val="00076635"/>
    <w:rsid w:val="00081BA5"/>
    <w:rsid w:val="0008268C"/>
    <w:rsid w:val="0008394E"/>
    <w:rsid w:val="000850C0"/>
    <w:rsid w:val="00085A42"/>
    <w:rsid w:val="00090BA9"/>
    <w:rsid w:val="00091A3B"/>
    <w:rsid w:val="00093DC7"/>
    <w:rsid w:val="00095F8B"/>
    <w:rsid w:val="000B7773"/>
    <w:rsid w:val="000C05C9"/>
    <w:rsid w:val="000C15C0"/>
    <w:rsid w:val="000C20E2"/>
    <w:rsid w:val="000C41E0"/>
    <w:rsid w:val="000C5FD9"/>
    <w:rsid w:val="000C746F"/>
    <w:rsid w:val="000D57EA"/>
    <w:rsid w:val="000D6208"/>
    <w:rsid w:val="000E28DB"/>
    <w:rsid w:val="000E2B3B"/>
    <w:rsid w:val="000E42F0"/>
    <w:rsid w:val="000E70A4"/>
    <w:rsid w:val="000F0298"/>
    <w:rsid w:val="000F4CF9"/>
    <w:rsid w:val="000F4D78"/>
    <w:rsid w:val="00100CFA"/>
    <w:rsid w:val="00103B55"/>
    <w:rsid w:val="0011006C"/>
    <w:rsid w:val="0011017B"/>
    <w:rsid w:val="0011075C"/>
    <w:rsid w:val="00112204"/>
    <w:rsid w:val="0011674C"/>
    <w:rsid w:val="001426D0"/>
    <w:rsid w:val="00146E94"/>
    <w:rsid w:val="001509BA"/>
    <w:rsid w:val="00150F7B"/>
    <w:rsid w:val="00157BC9"/>
    <w:rsid w:val="00162A19"/>
    <w:rsid w:val="00172165"/>
    <w:rsid w:val="001723B9"/>
    <w:rsid w:val="00176296"/>
    <w:rsid w:val="001810EC"/>
    <w:rsid w:val="00181CE1"/>
    <w:rsid w:val="001904D8"/>
    <w:rsid w:val="001909BC"/>
    <w:rsid w:val="00191DE1"/>
    <w:rsid w:val="00192648"/>
    <w:rsid w:val="0019750C"/>
    <w:rsid w:val="001B0BB3"/>
    <w:rsid w:val="001B78AB"/>
    <w:rsid w:val="001C6E4A"/>
    <w:rsid w:val="001C7B9A"/>
    <w:rsid w:val="001D5278"/>
    <w:rsid w:val="001D62DC"/>
    <w:rsid w:val="001D651C"/>
    <w:rsid w:val="001E0E7C"/>
    <w:rsid w:val="001E63CC"/>
    <w:rsid w:val="001F598E"/>
    <w:rsid w:val="002021DE"/>
    <w:rsid w:val="00202978"/>
    <w:rsid w:val="002030AE"/>
    <w:rsid w:val="0020788D"/>
    <w:rsid w:val="002078BA"/>
    <w:rsid w:val="00210573"/>
    <w:rsid w:val="00214A05"/>
    <w:rsid w:val="00221B9F"/>
    <w:rsid w:val="00224BC2"/>
    <w:rsid w:val="002309C5"/>
    <w:rsid w:val="00231282"/>
    <w:rsid w:val="00231D72"/>
    <w:rsid w:val="00234AF2"/>
    <w:rsid w:val="00234C9B"/>
    <w:rsid w:val="0023523A"/>
    <w:rsid w:val="00235A3B"/>
    <w:rsid w:val="0023717B"/>
    <w:rsid w:val="00240592"/>
    <w:rsid w:val="00240B5F"/>
    <w:rsid w:val="00241B37"/>
    <w:rsid w:val="002423D0"/>
    <w:rsid w:val="00242DF0"/>
    <w:rsid w:val="00243203"/>
    <w:rsid w:val="002439E4"/>
    <w:rsid w:val="00244F08"/>
    <w:rsid w:val="00247672"/>
    <w:rsid w:val="0025227E"/>
    <w:rsid w:val="00264E92"/>
    <w:rsid w:val="00264E9D"/>
    <w:rsid w:val="00266C56"/>
    <w:rsid w:val="00267A9F"/>
    <w:rsid w:val="00272642"/>
    <w:rsid w:val="00273A8C"/>
    <w:rsid w:val="002754E2"/>
    <w:rsid w:val="002835FA"/>
    <w:rsid w:val="00287B59"/>
    <w:rsid w:val="00295703"/>
    <w:rsid w:val="00296265"/>
    <w:rsid w:val="00296941"/>
    <w:rsid w:val="002A1039"/>
    <w:rsid w:val="002A2C89"/>
    <w:rsid w:val="002A4D4A"/>
    <w:rsid w:val="002A7638"/>
    <w:rsid w:val="002B1307"/>
    <w:rsid w:val="002C089E"/>
    <w:rsid w:val="002C46EB"/>
    <w:rsid w:val="002C6937"/>
    <w:rsid w:val="002C7CAF"/>
    <w:rsid w:val="002E1013"/>
    <w:rsid w:val="002E1EF0"/>
    <w:rsid w:val="002E20F4"/>
    <w:rsid w:val="002E6078"/>
    <w:rsid w:val="002F3833"/>
    <w:rsid w:val="002F775D"/>
    <w:rsid w:val="00304083"/>
    <w:rsid w:val="00304D4E"/>
    <w:rsid w:val="00304DA9"/>
    <w:rsid w:val="00307825"/>
    <w:rsid w:val="0031063B"/>
    <w:rsid w:val="0031083A"/>
    <w:rsid w:val="00315663"/>
    <w:rsid w:val="003173B3"/>
    <w:rsid w:val="00324F84"/>
    <w:rsid w:val="003329A1"/>
    <w:rsid w:val="00333293"/>
    <w:rsid w:val="0033351A"/>
    <w:rsid w:val="0033438A"/>
    <w:rsid w:val="00334606"/>
    <w:rsid w:val="0033589E"/>
    <w:rsid w:val="00343820"/>
    <w:rsid w:val="00344032"/>
    <w:rsid w:val="00344712"/>
    <w:rsid w:val="00346C3B"/>
    <w:rsid w:val="00354198"/>
    <w:rsid w:val="00356DD8"/>
    <w:rsid w:val="00357D5B"/>
    <w:rsid w:val="00360A4F"/>
    <w:rsid w:val="00361A98"/>
    <w:rsid w:val="00362F3E"/>
    <w:rsid w:val="00363A11"/>
    <w:rsid w:val="003729D0"/>
    <w:rsid w:val="00372CD3"/>
    <w:rsid w:val="00372D51"/>
    <w:rsid w:val="003755DD"/>
    <w:rsid w:val="00375CBD"/>
    <w:rsid w:val="00380BD3"/>
    <w:rsid w:val="003816BC"/>
    <w:rsid w:val="00381949"/>
    <w:rsid w:val="00381AD2"/>
    <w:rsid w:val="00383785"/>
    <w:rsid w:val="00384081"/>
    <w:rsid w:val="003853A0"/>
    <w:rsid w:val="003859DA"/>
    <w:rsid w:val="00387D96"/>
    <w:rsid w:val="003906BF"/>
    <w:rsid w:val="00391441"/>
    <w:rsid w:val="003922C6"/>
    <w:rsid w:val="0039260F"/>
    <w:rsid w:val="00395CCC"/>
    <w:rsid w:val="00396603"/>
    <w:rsid w:val="003A2EDD"/>
    <w:rsid w:val="003C1BE9"/>
    <w:rsid w:val="003C306D"/>
    <w:rsid w:val="003D1C58"/>
    <w:rsid w:val="003D31DB"/>
    <w:rsid w:val="003E06E1"/>
    <w:rsid w:val="003E12FA"/>
    <w:rsid w:val="003E42F2"/>
    <w:rsid w:val="003F3449"/>
    <w:rsid w:val="003F38AD"/>
    <w:rsid w:val="003F42D5"/>
    <w:rsid w:val="003F5F51"/>
    <w:rsid w:val="004006E0"/>
    <w:rsid w:val="004011B6"/>
    <w:rsid w:val="0040190B"/>
    <w:rsid w:val="004019C6"/>
    <w:rsid w:val="00402BBB"/>
    <w:rsid w:val="004043E9"/>
    <w:rsid w:val="00405813"/>
    <w:rsid w:val="00410ECA"/>
    <w:rsid w:val="0041553B"/>
    <w:rsid w:val="004236F9"/>
    <w:rsid w:val="004238A7"/>
    <w:rsid w:val="0042616E"/>
    <w:rsid w:val="00433B2F"/>
    <w:rsid w:val="00441836"/>
    <w:rsid w:val="004425A8"/>
    <w:rsid w:val="0044540C"/>
    <w:rsid w:val="00446A3D"/>
    <w:rsid w:val="00447E46"/>
    <w:rsid w:val="00457D11"/>
    <w:rsid w:val="004718B0"/>
    <w:rsid w:val="00483AA7"/>
    <w:rsid w:val="00486788"/>
    <w:rsid w:val="00487B2E"/>
    <w:rsid w:val="00493040"/>
    <w:rsid w:val="004934E7"/>
    <w:rsid w:val="00494CBC"/>
    <w:rsid w:val="004A6106"/>
    <w:rsid w:val="004A6788"/>
    <w:rsid w:val="004B6CF4"/>
    <w:rsid w:val="004C19F9"/>
    <w:rsid w:val="004C6268"/>
    <w:rsid w:val="004D24FE"/>
    <w:rsid w:val="004D3CDB"/>
    <w:rsid w:val="004E0762"/>
    <w:rsid w:val="004E481C"/>
    <w:rsid w:val="004E701E"/>
    <w:rsid w:val="004E7C04"/>
    <w:rsid w:val="004F005F"/>
    <w:rsid w:val="004F7B41"/>
    <w:rsid w:val="005012E8"/>
    <w:rsid w:val="00507794"/>
    <w:rsid w:val="00514CBB"/>
    <w:rsid w:val="00520BCB"/>
    <w:rsid w:val="005217A6"/>
    <w:rsid w:val="00522CCE"/>
    <w:rsid w:val="00523987"/>
    <w:rsid w:val="00527B6F"/>
    <w:rsid w:val="0053243E"/>
    <w:rsid w:val="005364CC"/>
    <w:rsid w:val="00542564"/>
    <w:rsid w:val="00546236"/>
    <w:rsid w:val="00547D24"/>
    <w:rsid w:val="00554FB4"/>
    <w:rsid w:val="00562321"/>
    <w:rsid w:val="0056669A"/>
    <w:rsid w:val="00570906"/>
    <w:rsid w:val="00572947"/>
    <w:rsid w:val="0057520B"/>
    <w:rsid w:val="00577996"/>
    <w:rsid w:val="005810BC"/>
    <w:rsid w:val="005825DB"/>
    <w:rsid w:val="00583EBF"/>
    <w:rsid w:val="00590828"/>
    <w:rsid w:val="005910C7"/>
    <w:rsid w:val="0059460C"/>
    <w:rsid w:val="005A0FE1"/>
    <w:rsid w:val="005A110E"/>
    <w:rsid w:val="005A3E97"/>
    <w:rsid w:val="005A420A"/>
    <w:rsid w:val="005A4257"/>
    <w:rsid w:val="005A60FC"/>
    <w:rsid w:val="005B20B2"/>
    <w:rsid w:val="005B60D3"/>
    <w:rsid w:val="005C13E9"/>
    <w:rsid w:val="005C14D9"/>
    <w:rsid w:val="005C54C9"/>
    <w:rsid w:val="005D232A"/>
    <w:rsid w:val="005D361C"/>
    <w:rsid w:val="005D37BC"/>
    <w:rsid w:val="005D3E81"/>
    <w:rsid w:val="005D5C35"/>
    <w:rsid w:val="005D76BE"/>
    <w:rsid w:val="005E17CC"/>
    <w:rsid w:val="005E6B21"/>
    <w:rsid w:val="005F1427"/>
    <w:rsid w:val="005F50FD"/>
    <w:rsid w:val="006011B9"/>
    <w:rsid w:val="00601526"/>
    <w:rsid w:val="00601E26"/>
    <w:rsid w:val="0060339C"/>
    <w:rsid w:val="00604030"/>
    <w:rsid w:val="00605B72"/>
    <w:rsid w:val="00606C27"/>
    <w:rsid w:val="0061626A"/>
    <w:rsid w:val="00616B89"/>
    <w:rsid w:val="006227C0"/>
    <w:rsid w:val="006232F3"/>
    <w:rsid w:val="00626949"/>
    <w:rsid w:val="00626A90"/>
    <w:rsid w:val="00634481"/>
    <w:rsid w:val="0063507F"/>
    <w:rsid w:val="0063780A"/>
    <w:rsid w:val="00644112"/>
    <w:rsid w:val="0065772B"/>
    <w:rsid w:val="00661732"/>
    <w:rsid w:val="00662C3A"/>
    <w:rsid w:val="0066518F"/>
    <w:rsid w:val="00671CDC"/>
    <w:rsid w:val="00680167"/>
    <w:rsid w:val="00682C82"/>
    <w:rsid w:val="006836FB"/>
    <w:rsid w:val="0069076D"/>
    <w:rsid w:val="006917B3"/>
    <w:rsid w:val="00694B75"/>
    <w:rsid w:val="006966D4"/>
    <w:rsid w:val="006A3192"/>
    <w:rsid w:val="006A38A5"/>
    <w:rsid w:val="006A7A55"/>
    <w:rsid w:val="006B0033"/>
    <w:rsid w:val="006B1B13"/>
    <w:rsid w:val="006C1E34"/>
    <w:rsid w:val="006D023B"/>
    <w:rsid w:val="006E209F"/>
    <w:rsid w:val="006E747D"/>
    <w:rsid w:val="006E74F2"/>
    <w:rsid w:val="006F55D0"/>
    <w:rsid w:val="006F5D41"/>
    <w:rsid w:val="006F7DFB"/>
    <w:rsid w:val="00700B65"/>
    <w:rsid w:val="0070264B"/>
    <w:rsid w:val="00707344"/>
    <w:rsid w:val="00716167"/>
    <w:rsid w:val="00722825"/>
    <w:rsid w:val="00724424"/>
    <w:rsid w:val="00735BB3"/>
    <w:rsid w:val="007400D6"/>
    <w:rsid w:val="007420D1"/>
    <w:rsid w:val="00743CB4"/>
    <w:rsid w:val="007504A7"/>
    <w:rsid w:val="00752B1A"/>
    <w:rsid w:val="00752F43"/>
    <w:rsid w:val="0075307F"/>
    <w:rsid w:val="007604A6"/>
    <w:rsid w:val="00761289"/>
    <w:rsid w:val="0076303B"/>
    <w:rsid w:val="00764FB0"/>
    <w:rsid w:val="00771FF3"/>
    <w:rsid w:val="00773299"/>
    <w:rsid w:val="00774172"/>
    <w:rsid w:val="00777F27"/>
    <w:rsid w:val="007825F9"/>
    <w:rsid w:val="00782EF4"/>
    <w:rsid w:val="0078446B"/>
    <w:rsid w:val="00784EE3"/>
    <w:rsid w:val="0078514E"/>
    <w:rsid w:val="00787D50"/>
    <w:rsid w:val="007B19A3"/>
    <w:rsid w:val="007B414D"/>
    <w:rsid w:val="007B78E3"/>
    <w:rsid w:val="007C0A46"/>
    <w:rsid w:val="007D2B35"/>
    <w:rsid w:val="007D5788"/>
    <w:rsid w:val="007D7211"/>
    <w:rsid w:val="007E2728"/>
    <w:rsid w:val="007E63B8"/>
    <w:rsid w:val="007F268F"/>
    <w:rsid w:val="007F2C1F"/>
    <w:rsid w:val="007F4E04"/>
    <w:rsid w:val="007F70D7"/>
    <w:rsid w:val="0080308B"/>
    <w:rsid w:val="0080319C"/>
    <w:rsid w:val="008065C3"/>
    <w:rsid w:val="008116FC"/>
    <w:rsid w:val="00813623"/>
    <w:rsid w:val="00813899"/>
    <w:rsid w:val="00817603"/>
    <w:rsid w:val="00820263"/>
    <w:rsid w:val="00821340"/>
    <w:rsid w:val="00822457"/>
    <w:rsid w:val="00822F17"/>
    <w:rsid w:val="0082553D"/>
    <w:rsid w:val="00825C3F"/>
    <w:rsid w:val="008301BD"/>
    <w:rsid w:val="008362A0"/>
    <w:rsid w:val="00840387"/>
    <w:rsid w:val="0084337C"/>
    <w:rsid w:val="00843819"/>
    <w:rsid w:val="008447DF"/>
    <w:rsid w:val="00846448"/>
    <w:rsid w:val="0084673C"/>
    <w:rsid w:val="0085209C"/>
    <w:rsid w:val="008531E6"/>
    <w:rsid w:val="00854144"/>
    <w:rsid w:val="00854808"/>
    <w:rsid w:val="00857B9A"/>
    <w:rsid w:val="00862731"/>
    <w:rsid w:val="00862C06"/>
    <w:rsid w:val="00870CFB"/>
    <w:rsid w:val="00871684"/>
    <w:rsid w:val="0087482F"/>
    <w:rsid w:val="00877A62"/>
    <w:rsid w:val="00880870"/>
    <w:rsid w:val="00892DFB"/>
    <w:rsid w:val="008A1614"/>
    <w:rsid w:val="008A3577"/>
    <w:rsid w:val="008A37CA"/>
    <w:rsid w:val="008A5EEC"/>
    <w:rsid w:val="008B3342"/>
    <w:rsid w:val="008B44E9"/>
    <w:rsid w:val="008C62FB"/>
    <w:rsid w:val="008D531B"/>
    <w:rsid w:val="008E2F5A"/>
    <w:rsid w:val="008E553A"/>
    <w:rsid w:val="008F1EEA"/>
    <w:rsid w:val="008F1FBE"/>
    <w:rsid w:val="008F4C7E"/>
    <w:rsid w:val="008F6673"/>
    <w:rsid w:val="008F78C2"/>
    <w:rsid w:val="00903243"/>
    <w:rsid w:val="00904ACC"/>
    <w:rsid w:val="00906916"/>
    <w:rsid w:val="00911CFC"/>
    <w:rsid w:val="009146B3"/>
    <w:rsid w:val="00917128"/>
    <w:rsid w:val="00917A79"/>
    <w:rsid w:val="00917F49"/>
    <w:rsid w:val="0092022D"/>
    <w:rsid w:val="00920375"/>
    <w:rsid w:val="00922C89"/>
    <w:rsid w:val="0092424E"/>
    <w:rsid w:val="00934712"/>
    <w:rsid w:val="00937654"/>
    <w:rsid w:val="00941B7E"/>
    <w:rsid w:val="00960C92"/>
    <w:rsid w:val="009679E5"/>
    <w:rsid w:val="00972735"/>
    <w:rsid w:val="009735C0"/>
    <w:rsid w:val="00973739"/>
    <w:rsid w:val="0097407D"/>
    <w:rsid w:val="00984EE2"/>
    <w:rsid w:val="0098765C"/>
    <w:rsid w:val="009909EC"/>
    <w:rsid w:val="00991F61"/>
    <w:rsid w:val="00992966"/>
    <w:rsid w:val="00993FE3"/>
    <w:rsid w:val="00997F4C"/>
    <w:rsid w:val="009A0206"/>
    <w:rsid w:val="009A3EA4"/>
    <w:rsid w:val="009A5DBC"/>
    <w:rsid w:val="009A73EC"/>
    <w:rsid w:val="009C150C"/>
    <w:rsid w:val="009C1D14"/>
    <w:rsid w:val="009C1D74"/>
    <w:rsid w:val="009C2CAC"/>
    <w:rsid w:val="009C5E3A"/>
    <w:rsid w:val="009E1203"/>
    <w:rsid w:val="009E15C2"/>
    <w:rsid w:val="009E6FE6"/>
    <w:rsid w:val="009E76B1"/>
    <w:rsid w:val="009E7781"/>
    <w:rsid w:val="009E7BF5"/>
    <w:rsid w:val="009F0EAB"/>
    <w:rsid w:val="009F68FC"/>
    <w:rsid w:val="00A0513B"/>
    <w:rsid w:val="00A05147"/>
    <w:rsid w:val="00A0574C"/>
    <w:rsid w:val="00A116DE"/>
    <w:rsid w:val="00A21390"/>
    <w:rsid w:val="00A21619"/>
    <w:rsid w:val="00A310FF"/>
    <w:rsid w:val="00A3414A"/>
    <w:rsid w:val="00A35605"/>
    <w:rsid w:val="00A3727F"/>
    <w:rsid w:val="00A37F62"/>
    <w:rsid w:val="00A47F14"/>
    <w:rsid w:val="00A500A4"/>
    <w:rsid w:val="00A60E83"/>
    <w:rsid w:val="00A628A1"/>
    <w:rsid w:val="00A651B0"/>
    <w:rsid w:val="00A66FEE"/>
    <w:rsid w:val="00A7218A"/>
    <w:rsid w:val="00A818DF"/>
    <w:rsid w:val="00A914C0"/>
    <w:rsid w:val="00A9457E"/>
    <w:rsid w:val="00A95EE5"/>
    <w:rsid w:val="00A96332"/>
    <w:rsid w:val="00AA02E3"/>
    <w:rsid w:val="00AA0EC7"/>
    <w:rsid w:val="00AA1AF1"/>
    <w:rsid w:val="00AA1C5A"/>
    <w:rsid w:val="00AA2922"/>
    <w:rsid w:val="00AA2D20"/>
    <w:rsid w:val="00AA3250"/>
    <w:rsid w:val="00AB6F3C"/>
    <w:rsid w:val="00AC154B"/>
    <w:rsid w:val="00AD3B8D"/>
    <w:rsid w:val="00AD437F"/>
    <w:rsid w:val="00AD4F70"/>
    <w:rsid w:val="00AD5BCA"/>
    <w:rsid w:val="00AD6FC8"/>
    <w:rsid w:val="00AD73EA"/>
    <w:rsid w:val="00AD7F84"/>
    <w:rsid w:val="00AE15F5"/>
    <w:rsid w:val="00AE3187"/>
    <w:rsid w:val="00AE31DE"/>
    <w:rsid w:val="00AE382F"/>
    <w:rsid w:val="00AF1714"/>
    <w:rsid w:val="00AF36DB"/>
    <w:rsid w:val="00AF3F3D"/>
    <w:rsid w:val="00AF4A6E"/>
    <w:rsid w:val="00AF78F1"/>
    <w:rsid w:val="00B05341"/>
    <w:rsid w:val="00B05731"/>
    <w:rsid w:val="00B06476"/>
    <w:rsid w:val="00B06F08"/>
    <w:rsid w:val="00B07564"/>
    <w:rsid w:val="00B22786"/>
    <w:rsid w:val="00B25A2F"/>
    <w:rsid w:val="00B27125"/>
    <w:rsid w:val="00B27C06"/>
    <w:rsid w:val="00B30960"/>
    <w:rsid w:val="00B4087B"/>
    <w:rsid w:val="00B61061"/>
    <w:rsid w:val="00B6140F"/>
    <w:rsid w:val="00B642A6"/>
    <w:rsid w:val="00B67078"/>
    <w:rsid w:val="00B67A90"/>
    <w:rsid w:val="00B73301"/>
    <w:rsid w:val="00B75DB7"/>
    <w:rsid w:val="00B802EB"/>
    <w:rsid w:val="00B80F43"/>
    <w:rsid w:val="00B82769"/>
    <w:rsid w:val="00B9043B"/>
    <w:rsid w:val="00B91D6F"/>
    <w:rsid w:val="00B9407E"/>
    <w:rsid w:val="00B97919"/>
    <w:rsid w:val="00BA0959"/>
    <w:rsid w:val="00BA1E2A"/>
    <w:rsid w:val="00BA5C6D"/>
    <w:rsid w:val="00BB086B"/>
    <w:rsid w:val="00BB0C96"/>
    <w:rsid w:val="00BC3DD8"/>
    <w:rsid w:val="00BC4740"/>
    <w:rsid w:val="00BC5F24"/>
    <w:rsid w:val="00BC5F42"/>
    <w:rsid w:val="00BC7574"/>
    <w:rsid w:val="00BC78FC"/>
    <w:rsid w:val="00BD0944"/>
    <w:rsid w:val="00BD1FC3"/>
    <w:rsid w:val="00BD2E5A"/>
    <w:rsid w:val="00BE0759"/>
    <w:rsid w:val="00BE1AE4"/>
    <w:rsid w:val="00BE3983"/>
    <w:rsid w:val="00BE3F13"/>
    <w:rsid w:val="00BE793C"/>
    <w:rsid w:val="00BF360C"/>
    <w:rsid w:val="00C00601"/>
    <w:rsid w:val="00C0232D"/>
    <w:rsid w:val="00C0382E"/>
    <w:rsid w:val="00C03BD5"/>
    <w:rsid w:val="00C0428B"/>
    <w:rsid w:val="00C04D99"/>
    <w:rsid w:val="00C05BE9"/>
    <w:rsid w:val="00C07CC5"/>
    <w:rsid w:val="00C1144A"/>
    <w:rsid w:val="00C1454D"/>
    <w:rsid w:val="00C152E0"/>
    <w:rsid w:val="00C1790B"/>
    <w:rsid w:val="00C23834"/>
    <w:rsid w:val="00C301BC"/>
    <w:rsid w:val="00C3510C"/>
    <w:rsid w:val="00C43A38"/>
    <w:rsid w:val="00C602C3"/>
    <w:rsid w:val="00C62EBE"/>
    <w:rsid w:val="00C66500"/>
    <w:rsid w:val="00C67285"/>
    <w:rsid w:val="00C67D57"/>
    <w:rsid w:val="00C7262F"/>
    <w:rsid w:val="00C73F45"/>
    <w:rsid w:val="00C764AF"/>
    <w:rsid w:val="00C7711B"/>
    <w:rsid w:val="00C82793"/>
    <w:rsid w:val="00C8371D"/>
    <w:rsid w:val="00C8379D"/>
    <w:rsid w:val="00C837D7"/>
    <w:rsid w:val="00C8440F"/>
    <w:rsid w:val="00C84CA5"/>
    <w:rsid w:val="00C850AD"/>
    <w:rsid w:val="00C85FB6"/>
    <w:rsid w:val="00C86A15"/>
    <w:rsid w:val="00C9176F"/>
    <w:rsid w:val="00C9328B"/>
    <w:rsid w:val="00C9587B"/>
    <w:rsid w:val="00C95F06"/>
    <w:rsid w:val="00CA19B4"/>
    <w:rsid w:val="00CA5C66"/>
    <w:rsid w:val="00CA5ED4"/>
    <w:rsid w:val="00CA7AB7"/>
    <w:rsid w:val="00CC24CC"/>
    <w:rsid w:val="00CC3A89"/>
    <w:rsid w:val="00CC5961"/>
    <w:rsid w:val="00CC624F"/>
    <w:rsid w:val="00CD0FE8"/>
    <w:rsid w:val="00CD10D3"/>
    <w:rsid w:val="00CD5EF8"/>
    <w:rsid w:val="00CE0F25"/>
    <w:rsid w:val="00CE14E5"/>
    <w:rsid w:val="00CE77C1"/>
    <w:rsid w:val="00CF0BDD"/>
    <w:rsid w:val="00CF1739"/>
    <w:rsid w:val="00CF33BF"/>
    <w:rsid w:val="00CF3F9A"/>
    <w:rsid w:val="00D00B87"/>
    <w:rsid w:val="00D05DCC"/>
    <w:rsid w:val="00D06DF3"/>
    <w:rsid w:val="00D12689"/>
    <w:rsid w:val="00D14FA9"/>
    <w:rsid w:val="00D17FD1"/>
    <w:rsid w:val="00D256BC"/>
    <w:rsid w:val="00D30D81"/>
    <w:rsid w:val="00D31B53"/>
    <w:rsid w:val="00D339F8"/>
    <w:rsid w:val="00D36F5D"/>
    <w:rsid w:val="00D43CC1"/>
    <w:rsid w:val="00D452C8"/>
    <w:rsid w:val="00D452D9"/>
    <w:rsid w:val="00D47437"/>
    <w:rsid w:val="00D51B60"/>
    <w:rsid w:val="00D6089A"/>
    <w:rsid w:val="00D629D2"/>
    <w:rsid w:val="00D72E81"/>
    <w:rsid w:val="00D87C2F"/>
    <w:rsid w:val="00D90334"/>
    <w:rsid w:val="00D90E42"/>
    <w:rsid w:val="00D9464A"/>
    <w:rsid w:val="00DA01BF"/>
    <w:rsid w:val="00DA0735"/>
    <w:rsid w:val="00DA5743"/>
    <w:rsid w:val="00DB5D95"/>
    <w:rsid w:val="00DC0B1A"/>
    <w:rsid w:val="00DC5054"/>
    <w:rsid w:val="00DC6987"/>
    <w:rsid w:val="00DD46A0"/>
    <w:rsid w:val="00DD4C29"/>
    <w:rsid w:val="00DD635A"/>
    <w:rsid w:val="00DD699B"/>
    <w:rsid w:val="00DE568C"/>
    <w:rsid w:val="00DE6203"/>
    <w:rsid w:val="00DF0406"/>
    <w:rsid w:val="00DF1979"/>
    <w:rsid w:val="00DF5820"/>
    <w:rsid w:val="00DF71C9"/>
    <w:rsid w:val="00E01006"/>
    <w:rsid w:val="00E026C2"/>
    <w:rsid w:val="00E059CB"/>
    <w:rsid w:val="00E05B9F"/>
    <w:rsid w:val="00E1092A"/>
    <w:rsid w:val="00E1283A"/>
    <w:rsid w:val="00E135F1"/>
    <w:rsid w:val="00E15D5A"/>
    <w:rsid w:val="00E24DEA"/>
    <w:rsid w:val="00E25E21"/>
    <w:rsid w:val="00E36D9A"/>
    <w:rsid w:val="00E41BFF"/>
    <w:rsid w:val="00E424DE"/>
    <w:rsid w:val="00E5224A"/>
    <w:rsid w:val="00E54A85"/>
    <w:rsid w:val="00E56412"/>
    <w:rsid w:val="00E567D3"/>
    <w:rsid w:val="00E60DAD"/>
    <w:rsid w:val="00E6202E"/>
    <w:rsid w:val="00E63AC2"/>
    <w:rsid w:val="00E722A0"/>
    <w:rsid w:val="00E759B3"/>
    <w:rsid w:val="00E75F11"/>
    <w:rsid w:val="00E8299B"/>
    <w:rsid w:val="00E82DCA"/>
    <w:rsid w:val="00E86763"/>
    <w:rsid w:val="00EA1723"/>
    <w:rsid w:val="00EA1CED"/>
    <w:rsid w:val="00EB0452"/>
    <w:rsid w:val="00EB44B3"/>
    <w:rsid w:val="00EB7B07"/>
    <w:rsid w:val="00EC3914"/>
    <w:rsid w:val="00EC3F73"/>
    <w:rsid w:val="00ED279A"/>
    <w:rsid w:val="00ED5C05"/>
    <w:rsid w:val="00EE13FC"/>
    <w:rsid w:val="00EE4767"/>
    <w:rsid w:val="00EE50A3"/>
    <w:rsid w:val="00EE5BFF"/>
    <w:rsid w:val="00EE5C65"/>
    <w:rsid w:val="00EE7615"/>
    <w:rsid w:val="00EF1C45"/>
    <w:rsid w:val="00EF4410"/>
    <w:rsid w:val="00EF4B0E"/>
    <w:rsid w:val="00F008E2"/>
    <w:rsid w:val="00F02B3A"/>
    <w:rsid w:val="00F035E9"/>
    <w:rsid w:val="00F052CD"/>
    <w:rsid w:val="00F074E5"/>
    <w:rsid w:val="00F114D2"/>
    <w:rsid w:val="00F148AA"/>
    <w:rsid w:val="00F15E4E"/>
    <w:rsid w:val="00F2727A"/>
    <w:rsid w:val="00F27A76"/>
    <w:rsid w:val="00F32406"/>
    <w:rsid w:val="00F34B9D"/>
    <w:rsid w:val="00F3755A"/>
    <w:rsid w:val="00F43D8F"/>
    <w:rsid w:val="00F512B8"/>
    <w:rsid w:val="00F526BB"/>
    <w:rsid w:val="00F53201"/>
    <w:rsid w:val="00F561F0"/>
    <w:rsid w:val="00F62AA1"/>
    <w:rsid w:val="00F64EA2"/>
    <w:rsid w:val="00F67DED"/>
    <w:rsid w:val="00F70035"/>
    <w:rsid w:val="00F7035A"/>
    <w:rsid w:val="00F70638"/>
    <w:rsid w:val="00F72210"/>
    <w:rsid w:val="00F81B85"/>
    <w:rsid w:val="00F8332B"/>
    <w:rsid w:val="00F84E47"/>
    <w:rsid w:val="00F910F6"/>
    <w:rsid w:val="00F9606F"/>
    <w:rsid w:val="00F97E68"/>
    <w:rsid w:val="00FA2189"/>
    <w:rsid w:val="00FA2F80"/>
    <w:rsid w:val="00FA5BBB"/>
    <w:rsid w:val="00FB0BF9"/>
    <w:rsid w:val="00FB411E"/>
    <w:rsid w:val="00FB524D"/>
    <w:rsid w:val="00FB55BC"/>
    <w:rsid w:val="00FB6B91"/>
    <w:rsid w:val="00FC368B"/>
    <w:rsid w:val="00FC397C"/>
    <w:rsid w:val="00FC4B00"/>
    <w:rsid w:val="00FC685F"/>
    <w:rsid w:val="00FC72FB"/>
    <w:rsid w:val="00FC78D9"/>
    <w:rsid w:val="00FD0A61"/>
    <w:rsid w:val="00FD516C"/>
    <w:rsid w:val="00FE5114"/>
    <w:rsid w:val="00FE72CB"/>
    <w:rsid w:val="00FE7753"/>
    <w:rsid w:val="00FE78D6"/>
    <w:rsid w:val="00FF223F"/>
    <w:rsid w:val="00FF4350"/>
    <w:rsid w:val="00FF45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27F01C7"/>
  <w15:chartTrackingRefBased/>
  <w15:docId w15:val="{08174B67-279C-4FFE-9227-35A4D75DC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A1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3351A"/>
    <w:pPr>
      <w:tabs>
        <w:tab w:val="center" w:pos="4320"/>
        <w:tab w:val="right" w:pos="8640"/>
      </w:tabs>
    </w:pPr>
  </w:style>
  <w:style w:type="character" w:customStyle="1" w:styleId="FooterChar">
    <w:name w:val="Footer Char"/>
    <w:basedOn w:val="DefaultParagraphFont"/>
    <w:link w:val="Footer"/>
    <w:rsid w:val="0033351A"/>
    <w:rPr>
      <w:rFonts w:ascii="Times New Roman" w:eastAsia="Times New Roman" w:hAnsi="Times New Roman" w:cs="Times New Roman"/>
      <w:sz w:val="20"/>
      <w:szCs w:val="20"/>
    </w:rPr>
  </w:style>
  <w:style w:type="character" w:styleId="PageNumber">
    <w:name w:val="page number"/>
    <w:basedOn w:val="DefaultParagraphFont"/>
    <w:rsid w:val="0033351A"/>
  </w:style>
  <w:style w:type="paragraph" w:styleId="Header">
    <w:name w:val="header"/>
    <w:basedOn w:val="Normal"/>
    <w:link w:val="HeaderChar"/>
    <w:uiPriority w:val="99"/>
    <w:rsid w:val="0033351A"/>
    <w:pPr>
      <w:tabs>
        <w:tab w:val="center" w:pos="4320"/>
        <w:tab w:val="right" w:pos="8640"/>
      </w:tabs>
    </w:pPr>
  </w:style>
  <w:style w:type="character" w:customStyle="1" w:styleId="HeaderChar">
    <w:name w:val="Header Char"/>
    <w:basedOn w:val="DefaultParagraphFont"/>
    <w:link w:val="Header"/>
    <w:uiPriority w:val="99"/>
    <w:rsid w:val="0033351A"/>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33351A"/>
    <w:pPr>
      <w:ind w:left="720"/>
      <w:contextualSpacing/>
    </w:pPr>
  </w:style>
  <w:style w:type="character" w:customStyle="1" w:styleId="ListParagraphChar">
    <w:name w:val="List Paragraph Char"/>
    <w:link w:val="ListParagraph"/>
    <w:uiPriority w:val="34"/>
    <w:locked/>
    <w:rsid w:val="0033351A"/>
    <w:rPr>
      <w:rFonts w:ascii="Times New Roman" w:eastAsia="Times New Roman" w:hAnsi="Times New Roman" w:cs="Times New Roman"/>
      <w:sz w:val="20"/>
      <w:szCs w:val="20"/>
    </w:rPr>
  </w:style>
  <w:style w:type="paragraph" w:customStyle="1" w:styleId="Default">
    <w:name w:val="Default"/>
    <w:rsid w:val="0033351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33351A"/>
    <w:pPr>
      <w:spacing w:before="100" w:beforeAutospacing="1" w:after="100" w:afterAutospacing="1"/>
    </w:pPr>
    <w:rPr>
      <w:rFonts w:eastAsiaTheme="minorEastAsia"/>
      <w:sz w:val="24"/>
      <w:szCs w:val="24"/>
      <w:lang w:eastAsia="en-GB"/>
    </w:rPr>
  </w:style>
  <w:style w:type="paragraph" w:styleId="BalloonText">
    <w:name w:val="Balloon Text"/>
    <w:basedOn w:val="Normal"/>
    <w:link w:val="BalloonTextChar"/>
    <w:uiPriority w:val="99"/>
    <w:semiHidden/>
    <w:unhideWhenUsed/>
    <w:rsid w:val="00346C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C3B"/>
    <w:rPr>
      <w:rFonts w:ascii="Segoe UI" w:eastAsia="Times New Roman" w:hAnsi="Segoe UI" w:cs="Segoe UI"/>
      <w:sz w:val="18"/>
      <w:szCs w:val="18"/>
    </w:rPr>
  </w:style>
  <w:style w:type="paragraph" w:customStyle="1" w:styleId="xmsonormal">
    <w:name w:val="x_msonormal"/>
    <w:basedOn w:val="Normal"/>
    <w:rsid w:val="00AD6FC8"/>
    <w:rPr>
      <w:rFonts w:ascii="Calibri" w:eastAsiaTheme="minorHAnsi" w:hAnsi="Calibri" w:cs="Calibri"/>
      <w:sz w:val="22"/>
      <w:szCs w:val="22"/>
      <w:lang w:eastAsia="en-GB"/>
    </w:rPr>
  </w:style>
  <w:style w:type="paragraph" w:styleId="PlainText">
    <w:name w:val="Plain Text"/>
    <w:basedOn w:val="Normal"/>
    <w:link w:val="PlainTextChar"/>
    <w:uiPriority w:val="99"/>
    <w:unhideWhenUsed/>
    <w:rsid w:val="00AD73EA"/>
    <w:rPr>
      <w:rFonts w:ascii="Calibri" w:eastAsia="Calibri" w:hAnsi="Calibri"/>
      <w:sz w:val="22"/>
      <w:szCs w:val="21"/>
    </w:rPr>
  </w:style>
  <w:style w:type="character" w:customStyle="1" w:styleId="PlainTextChar">
    <w:name w:val="Plain Text Char"/>
    <w:basedOn w:val="DefaultParagraphFont"/>
    <w:link w:val="PlainText"/>
    <w:uiPriority w:val="99"/>
    <w:rsid w:val="00AD73EA"/>
    <w:rPr>
      <w:rFonts w:ascii="Calibri" w:eastAsia="Calibri" w:hAnsi="Calibri" w:cs="Times New Roman"/>
      <w:szCs w:val="21"/>
    </w:rPr>
  </w:style>
  <w:style w:type="paragraph" w:styleId="BodyText3">
    <w:name w:val="Body Text 3"/>
    <w:basedOn w:val="Normal"/>
    <w:link w:val="BodyText3Char"/>
    <w:rsid w:val="00244F08"/>
    <w:pPr>
      <w:autoSpaceDE w:val="0"/>
      <w:autoSpaceDN w:val="0"/>
      <w:spacing w:after="120"/>
    </w:pPr>
    <w:rPr>
      <w:rFonts w:ascii="Arial" w:hAnsi="Arial" w:cs="Arial"/>
      <w:sz w:val="16"/>
      <w:szCs w:val="16"/>
    </w:rPr>
  </w:style>
  <w:style w:type="character" w:customStyle="1" w:styleId="BodyText3Char">
    <w:name w:val="Body Text 3 Char"/>
    <w:basedOn w:val="DefaultParagraphFont"/>
    <w:link w:val="BodyText3"/>
    <w:rsid w:val="00244F08"/>
    <w:rPr>
      <w:rFonts w:ascii="Arial" w:eastAsia="Times New Roman" w:hAnsi="Arial" w:cs="Arial"/>
      <w:sz w:val="16"/>
      <w:szCs w:val="16"/>
    </w:rPr>
  </w:style>
  <w:style w:type="character" w:customStyle="1" w:styleId="casenumber">
    <w:name w:val="casenumber"/>
    <w:basedOn w:val="DefaultParagraphFont"/>
    <w:rsid w:val="007E63B8"/>
  </w:style>
  <w:style w:type="character" w:customStyle="1" w:styleId="divider1">
    <w:name w:val="divider1"/>
    <w:basedOn w:val="DefaultParagraphFont"/>
    <w:rsid w:val="007E63B8"/>
  </w:style>
  <w:style w:type="character" w:customStyle="1" w:styleId="description">
    <w:name w:val="description"/>
    <w:basedOn w:val="DefaultParagraphFont"/>
    <w:rsid w:val="007E63B8"/>
  </w:style>
  <w:style w:type="character" w:customStyle="1" w:styleId="divider2">
    <w:name w:val="divider2"/>
    <w:basedOn w:val="DefaultParagraphFont"/>
    <w:rsid w:val="007E63B8"/>
  </w:style>
  <w:style w:type="character" w:customStyle="1" w:styleId="address">
    <w:name w:val="address"/>
    <w:basedOn w:val="DefaultParagraphFont"/>
    <w:rsid w:val="007E63B8"/>
  </w:style>
  <w:style w:type="character" w:styleId="CommentReference">
    <w:name w:val="annotation reference"/>
    <w:basedOn w:val="DefaultParagraphFont"/>
    <w:uiPriority w:val="99"/>
    <w:semiHidden/>
    <w:unhideWhenUsed/>
    <w:rsid w:val="00047DCC"/>
    <w:rPr>
      <w:sz w:val="16"/>
      <w:szCs w:val="16"/>
    </w:rPr>
  </w:style>
  <w:style w:type="paragraph" w:styleId="CommentText">
    <w:name w:val="annotation text"/>
    <w:basedOn w:val="Normal"/>
    <w:link w:val="CommentTextChar"/>
    <w:uiPriority w:val="99"/>
    <w:semiHidden/>
    <w:unhideWhenUsed/>
    <w:rsid w:val="00047DCC"/>
  </w:style>
  <w:style w:type="character" w:customStyle="1" w:styleId="CommentTextChar">
    <w:name w:val="Comment Text Char"/>
    <w:basedOn w:val="DefaultParagraphFont"/>
    <w:link w:val="CommentText"/>
    <w:uiPriority w:val="99"/>
    <w:semiHidden/>
    <w:rsid w:val="00047DC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7DCC"/>
    <w:rPr>
      <w:b/>
      <w:bCs/>
    </w:rPr>
  </w:style>
  <w:style w:type="character" w:customStyle="1" w:styleId="CommentSubjectChar">
    <w:name w:val="Comment Subject Char"/>
    <w:basedOn w:val="CommentTextChar"/>
    <w:link w:val="CommentSubject"/>
    <w:uiPriority w:val="99"/>
    <w:semiHidden/>
    <w:rsid w:val="00047DC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85417">
      <w:bodyDiv w:val="1"/>
      <w:marLeft w:val="0"/>
      <w:marRight w:val="0"/>
      <w:marTop w:val="0"/>
      <w:marBottom w:val="0"/>
      <w:divBdr>
        <w:top w:val="none" w:sz="0" w:space="0" w:color="auto"/>
        <w:left w:val="none" w:sz="0" w:space="0" w:color="auto"/>
        <w:bottom w:val="none" w:sz="0" w:space="0" w:color="auto"/>
        <w:right w:val="none" w:sz="0" w:space="0" w:color="auto"/>
      </w:divBdr>
    </w:div>
    <w:div w:id="58292379">
      <w:bodyDiv w:val="1"/>
      <w:marLeft w:val="0"/>
      <w:marRight w:val="0"/>
      <w:marTop w:val="0"/>
      <w:marBottom w:val="0"/>
      <w:divBdr>
        <w:top w:val="none" w:sz="0" w:space="0" w:color="auto"/>
        <w:left w:val="none" w:sz="0" w:space="0" w:color="auto"/>
        <w:bottom w:val="none" w:sz="0" w:space="0" w:color="auto"/>
        <w:right w:val="none" w:sz="0" w:space="0" w:color="auto"/>
      </w:divBdr>
    </w:div>
    <w:div w:id="69695731">
      <w:bodyDiv w:val="1"/>
      <w:marLeft w:val="0"/>
      <w:marRight w:val="0"/>
      <w:marTop w:val="0"/>
      <w:marBottom w:val="0"/>
      <w:divBdr>
        <w:top w:val="none" w:sz="0" w:space="0" w:color="auto"/>
        <w:left w:val="none" w:sz="0" w:space="0" w:color="auto"/>
        <w:bottom w:val="none" w:sz="0" w:space="0" w:color="auto"/>
        <w:right w:val="none" w:sz="0" w:space="0" w:color="auto"/>
      </w:divBdr>
    </w:div>
    <w:div w:id="78016714">
      <w:bodyDiv w:val="1"/>
      <w:marLeft w:val="0"/>
      <w:marRight w:val="0"/>
      <w:marTop w:val="0"/>
      <w:marBottom w:val="0"/>
      <w:divBdr>
        <w:top w:val="none" w:sz="0" w:space="0" w:color="auto"/>
        <w:left w:val="none" w:sz="0" w:space="0" w:color="auto"/>
        <w:bottom w:val="none" w:sz="0" w:space="0" w:color="auto"/>
        <w:right w:val="none" w:sz="0" w:space="0" w:color="auto"/>
      </w:divBdr>
    </w:div>
    <w:div w:id="105002263">
      <w:bodyDiv w:val="1"/>
      <w:marLeft w:val="0"/>
      <w:marRight w:val="0"/>
      <w:marTop w:val="0"/>
      <w:marBottom w:val="0"/>
      <w:divBdr>
        <w:top w:val="none" w:sz="0" w:space="0" w:color="auto"/>
        <w:left w:val="none" w:sz="0" w:space="0" w:color="auto"/>
        <w:bottom w:val="none" w:sz="0" w:space="0" w:color="auto"/>
        <w:right w:val="none" w:sz="0" w:space="0" w:color="auto"/>
      </w:divBdr>
    </w:div>
    <w:div w:id="125200341">
      <w:bodyDiv w:val="1"/>
      <w:marLeft w:val="0"/>
      <w:marRight w:val="0"/>
      <w:marTop w:val="0"/>
      <w:marBottom w:val="0"/>
      <w:divBdr>
        <w:top w:val="none" w:sz="0" w:space="0" w:color="auto"/>
        <w:left w:val="none" w:sz="0" w:space="0" w:color="auto"/>
        <w:bottom w:val="none" w:sz="0" w:space="0" w:color="auto"/>
        <w:right w:val="none" w:sz="0" w:space="0" w:color="auto"/>
      </w:divBdr>
    </w:div>
    <w:div w:id="148249545">
      <w:bodyDiv w:val="1"/>
      <w:marLeft w:val="0"/>
      <w:marRight w:val="0"/>
      <w:marTop w:val="0"/>
      <w:marBottom w:val="0"/>
      <w:divBdr>
        <w:top w:val="none" w:sz="0" w:space="0" w:color="auto"/>
        <w:left w:val="none" w:sz="0" w:space="0" w:color="auto"/>
        <w:bottom w:val="none" w:sz="0" w:space="0" w:color="auto"/>
        <w:right w:val="none" w:sz="0" w:space="0" w:color="auto"/>
      </w:divBdr>
    </w:div>
    <w:div w:id="166557284">
      <w:bodyDiv w:val="1"/>
      <w:marLeft w:val="0"/>
      <w:marRight w:val="0"/>
      <w:marTop w:val="0"/>
      <w:marBottom w:val="0"/>
      <w:divBdr>
        <w:top w:val="none" w:sz="0" w:space="0" w:color="auto"/>
        <w:left w:val="none" w:sz="0" w:space="0" w:color="auto"/>
        <w:bottom w:val="none" w:sz="0" w:space="0" w:color="auto"/>
        <w:right w:val="none" w:sz="0" w:space="0" w:color="auto"/>
      </w:divBdr>
    </w:div>
    <w:div w:id="199824611">
      <w:bodyDiv w:val="1"/>
      <w:marLeft w:val="0"/>
      <w:marRight w:val="0"/>
      <w:marTop w:val="0"/>
      <w:marBottom w:val="0"/>
      <w:divBdr>
        <w:top w:val="none" w:sz="0" w:space="0" w:color="auto"/>
        <w:left w:val="none" w:sz="0" w:space="0" w:color="auto"/>
        <w:bottom w:val="none" w:sz="0" w:space="0" w:color="auto"/>
        <w:right w:val="none" w:sz="0" w:space="0" w:color="auto"/>
      </w:divBdr>
    </w:div>
    <w:div w:id="202523974">
      <w:bodyDiv w:val="1"/>
      <w:marLeft w:val="0"/>
      <w:marRight w:val="0"/>
      <w:marTop w:val="0"/>
      <w:marBottom w:val="0"/>
      <w:divBdr>
        <w:top w:val="none" w:sz="0" w:space="0" w:color="auto"/>
        <w:left w:val="none" w:sz="0" w:space="0" w:color="auto"/>
        <w:bottom w:val="none" w:sz="0" w:space="0" w:color="auto"/>
        <w:right w:val="none" w:sz="0" w:space="0" w:color="auto"/>
      </w:divBdr>
    </w:div>
    <w:div w:id="242951238">
      <w:bodyDiv w:val="1"/>
      <w:marLeft w:val="0"/>
      <w:marRight w:val="0"/>
      <w:marTop w:val="0"/>
      <w:marBottom w:val="0"/>
      <w:divBdr>
        <w:top w:val="none" w:sz="0" w:space="0" w:color="auto"/>
        <w:left w:val="none" w:sz="0" w:space="0" w:color="auto"/>
        <w:bottom w:val="none" w:sz="0" w:space="0" w:color="auto"/>
        <w:right w:val="none" w:sz="0" w:space="0" w:color="auto"/>
      </w:divBdr>
    </w:div>
    <w:div w:id="249123229">
      <w:bodyDiv w:val="1"/>
      <w:marLeft w:val="0"/>
      <w:marRight w:val="0"/>
      <w:marTop w:val="0"/>
      <w:marBottom w:val="0"/>
      <w:divBdr>
        <w:top w:val="none" w:sz="0" w:space="0" w:color="auto"/>
        <w:left w:val="none" w:sz="0" w:space="0" w:color="auto"/>
        <w:bottom w:val="none" w:sz="0" w:space="0" w:color="auto"/>
        <w:right w:val="none" w:sz="0" w:space="0" w:color="auto"/>
      </w:divBdr>
    </w:div>
    <w:div w:id="272440712">
      <w:bodyDiv w:val="1"/>
      <w:marLeft w:val="0"/>
      <w:marRight w:val="0"/>
      <w:marTop w:val="0"/>
      <w:marBottom w:val="0"/>
      <w:divBdr>
        <w:top w:val="none" w:sz="0" w:space="0" w:color="auto"/>
        <w:left w:val="none" w:sz="0" w:space="0" w:color="auto"/>
        <w:bottom w:val="none" w:sz="0" w:space="0" w:color="auto"/>
        <w:right w:val="none" w:sz="0" w:space="0" w:color="auto"/>
      </w:divBdr>
    </w:div>
    <w:div w:id="280722660">
      <w:bodyDiv w:val="1"/>
      <w:marLeft w:val="0"/>
      <w:marRight w:val="0"/>
      <w:marTop w:val="0"/>
      <w:marBottom w:val="0"/>
      <w:divBdr>
        <w:top w:val="none" w:sz="0" w:space="0" w:color="auto"/>
        <w:left w:val="none" w:sz="0" w:space="0" w:color="auto"/>
        <w:bottom w:val="none" w:sz="0" w:space="0" w:color="auto"/>
        <w:right w:val="none" w:sz="0" w:space="0" w:color="auto"/>
      </w:divBdr>
    </w:div>
    <w:div w:id="287274919">
      <w:bodyDiv w:val="1"/>
      <w:marLeft w:val="0"/>
      <w:marRight w:val="0"/>
      <w:marTop w:val="0"/>
      <w:marBottom w:val="0"/>
      <w:divBdr>
        <w:top w:val="none" w:sz="0" w:space="0" w:color="auto"/>
        <w:left w:val="none" w:sz="0" w:space="0" w:color="auto"/>
        <w:bottom w:val="none" w:sz="0" w:space="0" w:color="auto"/>
        <w:right w:val="none" w:sz="0" w:space="0" w:color="auto"/>
      </w:divBdr>
    </w:div>
    <w:div w:id="291327209">
      <w:bodyDiv w:val="1"/>
      <w:marLeft w:val="0"/>
      <w:marRight w:val="0"/>
      <w:marTop w:val="0"/>
      <w:marBottom w:val="0"/>
      <w:divBdr>
        <w:top w:val="none" w:sz="0" w:space="0" w:color="auto"/>
        <w:left w:val="none" w:sz="0" w:space="0" w:color="auto"/>
        <w:bottom w:val="none" w:sz="0" w:space="0" w:color="auto"/>
        <w:right w:val="none" w:sz="0" w:space="0" w:color="auto"/>
      </w:divBdr>
    </w:div>
    <w:div w:id="294454863">
      <w:bodyDiv w:val="1"/>
      <w:marLeft w:val="0"/>
      <w:marRight w:val="0"/>
      <w:marTop w:val="0"/>
      <w:marBottom w:val="0"/>
      <w:divBdr>
        <w:top w:val="none" w:sz="0" w:space="0" w:color="auto"/>
        <w:left w:val="none" w:sz="0" w:space="0" w:color="auto"/>
        <w:bottom w:val="none" w:sz="0" w:space="0" w:color="auto"/>
        <w:right w:val="none" w:sz="0" w:space="0" w:color="auto"/>
      </w:divBdr>
    </w:div>
    <w:div w:id="304898026">
      <w:bodyDiv w:val="1"/>
      <w:marLeft w:val="0"/>
      <w:marRight w:val="0"/>
      <w:marTop w:val="0"/>
      <w:marBottom w:val="0"/>
      <w:divBdr>
        <w:top w:val="none" w:sz="0" w:space="0" w:color="auto"/>
        <w:left w:val="none" w:sz="0" w:space="0" w:color="auto"/>
        <w:bottom w:val="none" w:sz="0" w:space="0" w:color="auto"/>
        <w:right w:val="none" w:sz="0" w:space="0" w:color="auto"/>
      </w:divBdr>
    </w:div>
    <w:div w:id="366609765">
      <w:bodyDiv w:val="1"/>
      <w:marLeft w:val="0"/>
      <w:marRight w:val="0"/>
      <w:marTop w:val="0"/>
      <w:marBottom w:val="0"/>
      <w:divBdr>
        <w:top w:val="none" w:sz="0" w:space="0" w:color="auto"/>
        <w:left w:val="none" w:sz="0" w:space="0" w:color="auto"/>
        <w:bottom w:val="none" w:sz="0" w:space="0" w:color="auto"/>
        <w:right w:val="none" w:sz="0" w:space="0" w:color="auto"/>
      </w:divBdr>
    </w:div>
    <w:div w:id="379476435">
      <w:bodyDiv w:val="1"/>
      <w:marLeft w:val="0"/>
      <w:marRight w:val="0"/>
      <w:marTop w:val="0"/>
      <w:marBottom w:val="0"/>
      <w:divBdr>
        <w:top w:val="none" w:sz="0" w:space="0" w:color="auto"/>
        <w:left w:val="none" w:sz="0" w:space="0" w:color="auto"/>
        <w:bottom w:val="none" w:sz="0" w:space="0" w:color="auto"/>
        <w:right w:val="none" w:sz="0" w:space="0" w:color="auto"/>
      </w:divBdr>
    </w:div>
    <w:div w:id="382749937">
      <w:bodyDiv w:val="1"/>
      <w:marLeft w:val="0"/>
      <w:marRight w:val="0"/>
      <w:marTop w:val="0"/>
      <w:marBottom w:val="0"/>
      <w:divBdr>
        <w:top w:val="none" w:sz="0" w:space="0" w:color="auto"/>
        <w:left w:val="none" w:sz="0" w:space="0" w:color="auto"/>
        <w:bottom w:val="none" w:sz="0" w:space="0" w:color="auto"/>
        <w:right w:val="none" w:sz="0" w:space="0" w:color="auto"/>
      </w:divBdr>
    </w:div>
    <w:div w:id="407923711">
      <w:bodyDiv w:val="1"/>
      <w:marLeft w:val="0"/>
      <w:marRight w:val="0"/>
      <w:marTop w:val="0"/>
      <w:marBottom w:val="0"/>
      <w:divBdr>
        <w:top w:val="none" w:sz="0" w:space="0" w:color="auto"/>
        <w:left w:val="none" w:sz="0" w:space="0" w:color="auto"/>
        <w:bottom w:val="none" w:sz="0" w:space="0" w:color="auto"/>
        <w:right w:val="none" w:sz="0" w:space="0" w:color="auto"/>
      </w:divBdr>
    </w:div>
    <w:div w:id="441651238">
      <w:bodyDiv w:val="1"/>
      <w:marLeft w:val="0"/>
      <w:marRight w:val="0"/>
      <w:marTop w:val="0"/>
      <w:marBottom w:val="0"/>
      <w:divBdr>
        <w:top w:val="none" w:sz="0" w:space="0" w:color="auto"/>
        <w:left w:val="none" w:sz="0" w:space="0" w:color="auto"/>
        <w:bottom w:val="none" w:sz="0" w:space="0" w:color="auto"/>
        <w:right w:val="none" w:sz="0" w:space="0" w:color="auto"/>
      </w:divBdr>
    </w:div>
    <w:div w:id="443770740">
      <w:bodyDiv w:val="1"/>
      <w:marLeft w:val="0"/>
      <w:marRight w:val="0"/>
      <w:marTop w:val="0"/>
      <w:marBottom w:val="0"/>
      <w:divBdr>
        <w:top w:val="none" w:sz="0" w:space="0" w:color="auto"/>
        <w:left w:val="none" w:sz="0" w:space="0" w:color="auto"/>
        <w:bottom w:val="none" w:sz="0" w:space="0" w:color="auto"/>
        <w:right w:val="none" w:sz="0" w:space="0" w:color="auto"/>
      </w:divBdr>
    </w:div>
    <w:div w:id="478498012">
      <w:bodyDiv w:val="1"/>
      <w:marLeft w:val="0"/>
      <w:marRight w:val="0"/>
      <w:marTop w:val="0"/>
      <w:marBottom w:val="0"/>
      <w:divBdr>
        <w:top w:val="none" w:sz="0" w:space="0" w:color="auto"/>
        <w:left w:val="none" w:sz="0" w:space="0" w:color="auto"/>
        <w:bottom w:val="none" w:sz="0" w:space="0" w:color="auto"/>
        <w:right w:val="none" w:sz="0" w:space="0" w:color="auto"/>
      </w:divBdr>
    </w:div>
    <w:div w:id="497187411">
      <w:bodyDiv w:val="1"/>
      <w:marLeft w:val="0"/>
      <w:marRight w:val="0"/>
      <w:marTop w:val="0"/>
      <w:marBottom w:val="0"/>
      <w:divBdr>
        <w:top w:val="none" w:sz="0" w:space="0" w:color="auto"/>
        <w:left w:val="none" w:sz="0" w:space="0" w:color="auto"/>
        <w:bottom w:val="none" w:sz="0" w:space="0" w:color="auto"/>
        <w:right w:val="none" w:sz="0" w:space="0" w:color="auto"/>
      </w:divBdr>
    </w:div>
    <w:div w:id="498160770">
      <w:bodyDiv w:val="1"/>
      <w:marLeft w:val="0"/>
      <w:marRight w:val="0"/>
      <w:marTop w:val="0"/>
      <w:marBottom w:val="0"/>
      <w:divBdr>
        <w:top w:val="none" w:sz="0" w:space="0" w:color="auto"/>
        <w:left w:val="none" w:sz="0" w:space="0" w:color="auto"/>
        <w:bottom w:val="none" w:sz="0" w:space="0" w:color="auto"/>
        <w:right w:val="none" w:sz="0" w:space="0" w:color="auto"/>
      </w:divBdr>
    </w:div>
    <w:div w:id="515581919">
      <w:bodyDiv w:val="1"/>
      <w:marLeft w:val="0"/>
      <w:marRight w:val="0"/>
      <w:marTop w:val="0"/>
      <w:marBottom w:val="0"/>
      <w:divBdr>
        <w:top w:val="none" w:sz="0" w:space="0" w:color="auto"/>
        <w:left w:val="none" w:sz="0" w:space="0" w:color="auto"/>
        <w:bottom w:val="none" w:sz="0" w:space="0" w:color="auto"/>
        <w:right w:val="none" w:sz="0" w:space="0" w:color="auto"/>
      </w:divBdr>
    </w:div>
    <w:div w:id="539513544">
      <w:bodyDiv w:val="1"/>
      <w:marLeft w:val="0"/>
      <w:marRight w:val="0"/>
      <w:marTop w:val="0"/>
      <w:marBottom w:val="0"/>
      <w:divBdr>
        <w:top w:val="none" w:sz="0" w:space="0" w:color="auto"/>
        <w:left w:val="none" w:sz="0" w:space="0" w:color="auto"/>
        <w:bottom w:val="none" w:sz="0" w:space="0" w:color="auto"/>
        <w:right w:val="none" w:sz="0" w:space="0" w:color="auto"/>
      </w:divBdr>
    </w:div>
    <w:div w:id="552817363">
      <w:bodyDiv w:val="1"/>
      <w:marLeft w:val="0"/>
      <w:marRight w:val="0"/>
      <w:marTop w:val="0"/>
      <w:marBottom w:val="0"/>
      <w:divBdr>
        <w:top w:val="none" w:sz="0" w:space="0" w:color="auto"/>
        <w:left w:val="none" w:sz="0" w:space="0" w:color="auto"/>
        <w:bottom w:val="none" w:sz="0" w:space="0" w:color="auto"/>
        <w:right w:val="none" w:sz="0" w:space="0" w:color="auto"/>
      </w:divBdr>
    </w:div>
    <w:div w:id="561872796">
      <w:bodyDiv w:val="1"/>
      <w:marLeft w:val="0"/>
      <w:marRight w:val="0"/>
      <w:marTop w:val="0"/>
      <w:marBottom w:val="0"/>
      <w:divBdr>
        <w:top w:val="none" w:sz="0" w:space="0" w:color="auto"/>
        <w:left w:val="none" w:sz="0" w:space="0" w:color="auto"/>
        <w:bottom w:val="none" w:sz="0" w:space="0" w:color="auto"/>
        <w:right w:val="none" w:sz="0" w:space="0" w:color="auto"/>
      </w:divBdr>
    </w:div>
    <w:div w:id="562983864">
      <w:bodyDiv w:val="1"/>
      <w:marLeft w:val="0"/>
      <w:marRight w:val="0"/>
      <w:marTop w:val="0"/>
      <w:marBottom w:val="0"/>
      <w:divBdr>
        <w:top w:val="none" w:sz="0" w:space="0" w:color="auto"/>
        <w:left w:val="none" w:sz="0" w:space="0" w:color="auto"/>
        <w:bottom w:val="none" w:sz="0" w:space="0" w:color="auto"/>
        <w:right w:val="none" w:sz="0" w:space="0" w:color="auto"/>
      </w:divBdr>
    </w:div>
    <w:div w:id="574169369">
      <w:bodyDiv w:val="1"/>
      <w:marLeft w:val="0"/>
      <w:marRight w:val="0"/>
      <w:marTop w:val="0"/>
      <w:marBottom w:val="0"/>
      <w:divBdr>
        <w:top w:val="none" w:sz="0" w:space="0" w:color="auto"/>
        <w:left w:val="none" w:sz="0" w:space="0" w:color="auto"/>
        <w:bottom w:val="none" w:sz="0" w:space="0" w:color="auto"/>
        <w:right w:val="none" w:sz="0" w:space="0" w:color="auto"/>
      </w:divBdr>
    </w:div>
    <w:div w:id="578557124">
      <w:bodyDiv w:val="1"/>
      <w:marLeft w:val="0"/>
      <w:marRight w:val="0"/>
      <w:marTop w:val="0"/>
      <w:marBottom w:val="0"/>
      <w:divBdr>
        <w:top w:val="none" w:sz="0" w:space="0" w:color="auto"/>
        <w:left w:val="none" w:sz="0" w:space="0" w:color="auto"/>
        <w:bottom w:val="none" w:sz="0" w:space="0" w:color="auto"/>
        <w:right w:val="none" w:sz="0" w:space="0" w:color="auto"/>
      </w:divBdr>
    </w:div>
    <w:div w:id="591865007">
      <w:bodyDiv w:val="1"/>
      <w:marLeft w:val="0"/>
      <w:marRight w:val="0"/>
      <w:marTop w:val="0"/>
      <w:marBottom w:val="0"/>
      <w:divBdr>
        <w:top w:val="none" w:sz="0" w:space="0" w:color="auto"/>
        <w:left w:val="none" w:sz="0" w:space="0" w:color="auto"/>
        <w:bottom w:val="none" w:sz="0" w:space="0" w:color="auto"/>
        <w:right w:val="none" w:sz="0" w:space="0" w:color="auto"/>
      </w:divBdr>
    </w:div>
    <w:div w:id="637346449">
      <w:bodyDiv w:val="1"/>
      <w:marLeft w:val="0"/>
      <w:marRight w:val="0"/>
      <w:marTop w:val="0"/>
      <w:marBottom w:val="0"/>
      <w:divBdr>
        <w:top w:val="none" w:sz="0" w:space="0" w:color="auto"/>
        <w:left w:val="none" w:sz="0" w:space="0" w:color="auto"/>
        <w:bottom w:val="none" w:sz="0" w:space="0" w:color="auto"/>
        <w:right w:val="none" w:sz="0" w:space="0" w:color="auto"/>
      </w:divBdr>
    </w:div>
    <w:div w:id="642853156">
      <w:bodyDiv w:val="1"/>
      <w:marLeft w:val="0"/>
      <w:marRight w:val="0"/>
      <w:marTop w:val="0"/>
      <w:marBottom w:val="0"/>
      <w:divBdr>
        <w:top w:val="none" w:sz="0" w:space="0" w:color="auto"/>
        <w:left w:val="none" w:sz="0" w:space="0" w:color="auto"/>
        <w:bottom w:val="none" w:sz="0" w:space="0" w:color="auto"/>
        <w:right w:val="none" w:sz="0" w:space="0" w:color="auto"/>
      </w:divBdr>
    </w:div>
    <w:div w:id="643588713">
      <w:bodyDiv w:val="1"/>
      <w:marLeft w:val="0"/>
      <w:marRight w:val="0"/>
      <w:marTop w:val="0"/>
      <w:marBottom w:val="0"/>
      <w:divBdr>
        <w:top w:val="none" w:sz="0" w:space="0" w:color="auto"/>
        <w:left w:val="none" w:sz="0" w:space="0" w:color="auto"/>
        <w:bottom w:val="none" w:sz="0" w:space="0" w:color="auto"/>
        <w:right w:val="none" w:sz="0" w:space="0" w:color="auto"/>
      </w:divBdr>
    </w:div>
    <w:div w:id="712461483">
      <w:bodyDiv w:val="1"/>
      <w:marLeft w:val="0"/>
      <w:marRight w:val="0"/>
      <w:marTop w:val="0"/>
      <w:marBottom w:val="0"/>
      <w:divBdr>
        <w:top w:val="none" w:sz="0" w:space="0" w:color="auto"/>
        <w:left w:val="none" w:sz="0" w:space="0" w:color="auto"/>
        <w:bottom w:val="none" w:sz="0" w:space="0" w:color="auto"/>
        <w:right w:val="none" w:sz="0" w:space="0" w:color="auto"/>
      </w:divBdr>
    </w:div>
    <w:div w:id="723414064">
      <w:bodyDiv w:val="1"/>
      <w:marLeft w:val="0"/>
      <w:marRight w:val="0"/>
      <w:marTop w:val="0"/>
      <w:marBottom w:val="0"/>
      <w:divBdr>
        <w:top w:val="none" w:sz="0" w:space="0" w:color="auto"/>
        <w:left w:val="none" w:sz="0" w:space="0" w:color="auto"/>
        <w:bottom w:val="none" w:sz="0" w:space="0" w:color="auto"/>
        <w:right w:val="none" w:sz="0" w:space="0" w:color="auto"/>
      </w:divBdr>
    </w:div>
    <w:div w:id="742261160">
      <w:bodyDiv w:val="1"/>
      <w:marLeft w:val="0"/>
      <w:marRight w:val="0"/>
      <w:marTop w:val="0"/>
      <w:marBottom w:val="0"/>
      <w:divBdr>
        <w:top w:val="none" w:sz="0" w:space="0" w:color="auto"/>
        <w:left w:val="none" w:sz="0" w:space="0" w:color="auto"/>
        <w:bottom w:val="none" w:sz="0" w:space="0" w:color="auto"/>
        <w:right w:val="none" w:sz="0" w:space="0" w:color="auto"/>
      </w:divBdr>
    </w:div>
    <w:div w:id="746000888">
      <w:bodyDiv w:val="1"/>
      <w:marLeft w:val="0"/>
      <w:marRight w:val="0"/>
      <w:marTop w:val="0"/>
      <w:marBottom w:val="0"/>
      <w:divBdr>
        <w:top w:val="none" w:sz="0" w:space="0" w:color="auto"/>
        <w:left w:val="none" w:sz="0" w:space="0" w:color="auto"/>
        <w:bottom w:val="none" w:sz="0" w:space="0" w:color="auto"/>
        <w:right w:val="none" w:sz="0" w:space="0" w:color="auto"/>
      </w:divBdr>
    </w:div>
    <w:div w:id="783231070">
      <w:bodyDiv w:val="1"/>
      <w:marLeft w:val="0"/>
      <w:marRight w:val="0"/>
      <w:marTop w:val="0"/>
      <w:marBottom w:val="0"/>
      <w:divBdr>
        <w:top w:val="none" w:sz="0" w:space="0" w:color="auto"/>
        <w:left w:val="none" w:sz="0" w:space="0" w:color="auto"/>
        <w:bottom w:val="none" w:sz="0" w:space="0" w:color="auto"/>
        <w:right w:val="none" w:sz="0" w:space="0" w:color="auto"/>
      </w:divBdr>
    </w:div>
    <w:div w:id="790709721">
      <w:bodyDiv w:val="1"/>
      <w:marLeft w:val="0"/>
      <w:marRight w:val="0"/>
      <w:marTop w:val="0"/>
      <w:marBottom w:val="0"/>
      <w:divBdr>
        <w:top w:val="none" w:sz="0" w:space="0" w:color="auto"/>
        <w:left w:val="none" w:sz="0" w:space="0" w:color="auto"/>
        <w:bottom w:val="none" w:sz="0" w:space="0" w:color="auto"/>
        <w:right w:val="none" w:sz="0" w:space="0" w:color="auto"/>
      </w:divBdr>
    </w:div>
    <w:div w:id="811558658">
      <w:bodyDiv w:val="1"/>
      <w:marLeft w:val="0"/>
      <w:marRight w:val="0"/>
      <w:marTop w:val="0"/>
      <w:marBottom w:val="0"/>
      <w:divBdr>
        <w:top w:val="none" w:sz="0" w:space="0" w:color="auto"/>
        <w:left w:val="none" w:sz="0" w:space="0" w:color="auto"/>
        <w:bottom w:val="none" w:sz="0" w:space="0" w:color="auto"/>
        <w:right w:val="none" w:sz="0" w:space="0" w:color="auto"/>
      </w:divBdr>
    </w:div>
    <w:div w:id="812797533">
      <w:bodyDiv w:val="1"/>
      <w:marLeft w:val="0"/>
      <w:marRight w:val="0"/>
      <w:marTop w:val="0"/>
      <w:marBottom w:val="0"/>
      <w:divBdr>
        <w:top w:val="none" w:sz="0" w:space="0" w:color="auto"/>
        <w:left w:val="none" w:sz="0" w:space="0" w:color="auto"/>
        <w:bottom w:val="none" w:sz="0" w:space="0" w:color="auto"/>
        <w:right w:val="none" w:sz="0" w:space="0" w:color="auto"/>
      </w:divBdr>
    </w:div>
    <w:div w:id="880870977">
      <w:bodyDiv w:val="1"/>
      <w:marLeft w:val="0"/>
      <w:marRight w:val="0"/>
      <w:marTop w:val="0"/>
      <w:marBottom w:val="0"/>
      <w:divBdr>
        <w:top w:val="none" w:sz="0" w:space="0" w:color="auto"/>
        <w:left w:val="none" w:sz="0" w:space="0" w:color="auto"/>
        <w:bottom w:val="none" w:sz="0" w:space="0" w:color="auto"/>
        <w:right w:val="none" w:sz="0" w:space="0" w:color="auto"/>
      </w:divBdr>
    </w:div>
    <w:div w:id="901915235">
      <w:bodyDiv w:val="1"/>
      <w:marLeft w:val="0"/>
      <w:marRight w:val="0"/>
      <w:marTop w:val="0"/>
      <w:marBottom w:val="0"/>
      <w:divBdr>
        <w:top w:val="none" w:sz="0" w:space="0" w:color="auto"/>
        <w:left w:val="none" w:sz="0" w:space="0" w:color="auto"/>
        <w:bottom w:val="none" w:sz="0" w:space="0" w:color="auto"/>
        <w:right w:val="none" w:sz="0" w:space="0" w:color="auto"/>
      </w:divBdr>
    </w:div>
    <w:div w:id="904683467">
      <w:bodyDiv w:val="1"/>
      <w:marLeft w:val="0"/>
      <w:marRight w:val="0"/>
      <w:marTop w:val="0"/>
      <w:marBottom w:val="0"/>
      <w:divBdr>
        <w:top w:val="none" w:sz="0" w:space="0" w:color="auto"/>
        <w:left w:val="none" w:sz="0" w:space="0" w:color="auto"/>
        <w:bottom w:val="none" w:sz="0" w:space="0" w:color="auto"/>
        <w:right w:val="none" w:sz="0" w:space="0" w:color="auto"/>
      </w:divBdr>
    </w:div>
    <w:div w:id="930284794">
      <w:bodyDiv w:val="1"/>
      <w:marLeft w:val="0"/>
      <w:marRight w:val="0"/>
      <w:marTop w:val="0"/>
      <w:marBottom w:val="0"/>
      <w:divBdr>
        <w:top w:val="none" w:sz="0" w:space="0" w:color="auto"/>
        <w:left w:val="none" w:sz="0" w:space="0" w:color="auto"/>
        <w:bottom w:val="none" w:sz="0" w:space="0" w:color="auto"/>
        <w:right w:val="none" w:sz="0" w:space="0" w:color="auto"/>
      </w:divBdr>
    </w:div>
    <w:div w:id="935401481">
      <w:bodyDiv w:val="1"/>
      <w:marLeft w:val="0"/>
      <w:marRight w:val="0"/>
      <w:marTop w:val="0"/>
      <w:marBottom w:val="0"/>
      <w:divBdr>
        <w:top w:val="none" w:sz="0" w:space="0" w:color="auto"/>
        <w:left w:val="none" w:sz="0" w:space="0" w:color="auto"/>
        <w:bottom w:val="none" w:sz="0" w:space="0" w:color="auto"/>
        <w:right w:val="none" w:sz="0" w:space="0" w:color="auto"/>
      </w:divBdr>
    </w:div>
    <w:div w:id="985276241">
      <w:bodyDiv w:val="1"/>
      <w:marLeft w:val="0"/>
      <w:marRight w:val="0"/>
      <w:marTop w:val="0"/>
      <w:marBottom w:val="0"/>
      <w:divBdr>
        <w:top w:val="none" w:sz="0" w:space="0" w:color="auto"/>
        <w:left w:val="none" w:sz="0" w:space="0" w:color="auto"/>
        <w:bottom w:val="none" w:sz="0" w:space="0" w:color="auto"/>
        <w:right w:val="none" w:sz="0" w:space="0" w:color="auto"/>
      </w:divBdr>
    </w:div>
    <w:div w:id="990058438">
      <w:bodyDiv w:val="1"/>
      <w:marLeft w:val="0"/>
      <w:marRight w:val="0"/>
      <w:marTop w:val="0"/>
      <w:marBottom w:val="0"/>
      <w:divBdr>
        <w:top w:val="none" w:sz="0" w:space="0" w:color="auto"/>
        <w:left w:val="none" w:sz="0" w:space="0" w:color="auto"/>
        <w:bottom w:val="none" w:sz="0" w:space="0" w:color="auto"/>
        <w:right w:val="none" w:sz="0" w:space="0" w:color="auto"/>
      </w:divBdr>
    </w:div>
    <w:div w:id="1026709250">
      <w:bodyDiv w:val="1"/>
      <w:marLeft w:val="0"/>
      <w:marRight w:val="0"/>
      <w:marTop w:val="0"/>
      <w:marBottom w:val="0"/>
      <w:divBdr>
        <w:top w:val="none" w:sz="0" w:space="0" w:color="auto"/>
        <w:left w:val="none" w:sz="0" w:space="0" w:color="auto"/>
        <w:bottom w:val="none" w:sz="0" w:space="0" w:color="auto"/>
        <w:right w:val="none" w:sz="0" w:space="0" w:color="auto"/>
      </w:divBdr>
    </w:div>
    <w:div w:id="1085152589">
      <w:bodyDiv w:val="1"/>
      <w:marLeft w:val="0"/>
      <w:marRight w:val="0"/>
      <w:marTop w:val="0"/>
      <w:marBottom w:val="0"/>
      <w:divBdr>
        <w:top w:val="none" w:sz="0" w:space="0" w:color="auto"/>
        <w:left w:val="none" w:sz="0" w:space="0" w:color="auto"/>
        <w:bottom w:val="none" w:sz="0" w:space="0" w:color="auto"/>
        <w:right w:val="none" w:sz="0" w:space="0" w:color="auto"/>
      </w:divBdr>
    </w:div>
    <w:div w:id="1095439110">
      <w:bodyDiv w:val="1"/>
      <w:marLeft w:val="0"/>
      <w:marRight w:val="0"/>
      <w:marTop w:val="0"/>
      <w:marBottom w:val="0"/>
      <w:divBdr>
        <w:top w:val="none" w:sz="0" w:space="0" w:color="auto"/>
        <w:left w:val="none" w:sz="0" w:space="0" w:color="auto"/>
        <w:bottom w:val="none" w:sz="0" w:space="0" w:color="auto"/>
        <w:right w:val="none" w:sz="0" w:space="0" w:color="auto"/>
      </w:divBdr>
    </w:div>
    <w:div w:id="1108089140">
      <w:bodyDiv w:val="1"/>
      <w:marLeft w:val="0"/>
      <w:marRight w:val="0"/>
      <w:marTop w:val="0"/>
      <w:marBottom w:val="0"/>
      <w:divBdr>
        <w:top w:val="none" w:sz="0" w:space="0" w:color="auto"/>
        <w:left w:val="none" w:sz="0" w:space="0" w:color="auto"/>
        <w:bottom w:val="none" w:sz="0" w:space="0" w:color="auto"/>
        <w:right w:val="none" w:sz="0" w:space="0" w:color="auto"/>
      </w:divBdr>
    </w:div>
    <w:div w:id="1138688979">
      <w:bodyDiv w:val="1"/>
      <w:marLeft w:val="0"/>
      <w:marRight w:val="0"/>
      <w:marTop w:val="0"/>
      <w:marBottom w:val="0"/>
      <w:divBdr>
        <w:top w:val="none" w:sz="0" w:space="0" w:color="auto"/>
        <w:left w:val="none" w:sz="0" w:space="0" w:color="auto"/>
        <w:bottom w:val="none" w:sz="0" w:space="0" w:color="auto"/>
        <w:right w:val="none" w:sz="0" w:space="0" w:color="auto"/>
      </w:divBdr>
    </w:div>
    <w:div w:id="1142963287">
      <w:bodyDiv w:val="1"/>
      <w:marLeft w:val="0"/>
      <w:marRight w:val="0"/>
      <w:marTop w:val="0"/>
      <w:marBottom w:val="0"/>
      <w:divBdr>
        <w:top w:val="none" w:sz="0" w:space="0" w:color="auto"/>
        <w:left w:val="none" w:sz="0" w:space="0" w:color="auto"/>
        <w:bottom w:val="none" w:sz="0" w:space="0" w:color="auto"/>
        <w:right w:val="none" w:sz="0" w:space="0" w:color="auto"/>
      </w:divBdr>
    </w:div>
    <w:div w:id="1149635416">
      <w:bodyDiv w:val="1"/>
      <w:marLeft w:val="0"/>
      <w:marRight w:val="0"/>
      <w:marTop w:val="0"/>
      <w:marBottom w:val="0"/>
      <w:divBdr>
        <w:top w:val="none" w:sz="0" w:space="0" w:color="auto"/>
        <w:left w:val="none" w:sz="0" w:space="0" w:color="auto"/>
        <w:bottom w:val="none" w:sz="0" w:space="0" w:color="auto"/>
        <w:right w:val="none" w:sz="0" w:space="0" w:color="auto"/>
      </w:divBdr>
    </w:div>
    <w:div w:id="1163811702">
      <w:bodyDiv w:val="1"/>
      <w:marLeft w:val="0"/>
      <w:marRight w:val="0"/>
      <w:marTop w:val="0"/>
      <w:marBottom w:val="0"/>
      <w:divBdr>
        <w:top w:val="none" w:sz="0" w:space="0" w:color="auto"/>
        <w:left w:val="none" w:sz="0" w:space="0" w:color="auto"/>
        <w:bottom w:val="none" w:sz="0" w:space="0" w:color="auto"/>
        <w:right w:val="none" w:sz="0" w:space="0" w:color="auto"/>
      </w:divBdr>
    </w:div>
    <w:div w:id="1205366039">
      <w:bodyDiv w:val="1"/>
      <w:marLeft w:val="0"/>
      <w:marRight w:val="0"/>
      <w:marTop w:val="0"/>
      <w:marBottom w:val="0"/>
      <w:divBdr>
        <w:top w:val="none" w:sz="0" w:space="0" w:color="auto"/>
        <w:left w:val="none" w:sz="0" w:space="0" w:color="auto"/>
        <w:bottom w:val="none" w:sz="0" w:space="0" w:color="auto"/>
        <w:right w:val="none" w:sz="0" w:space="0" w:color="auto"/>
      </w:divBdr>
    </w:div>
    <w:div w:id="1217279654">
      <w:bodyDiv w:val="1"/>
      <w:marLeft w:val="0"/>
      <w:marRight w:val="0"/>
      <w:marTop w:val="0"/>
      <w:marBottom w:val="0"/>
      <w:divBdr>
        <w:top w:val="none" w:sz="0" w:space="0" w:color="auto"/>
        <w:left w:val="none" w:sz="0" w:space="0" w:color="auto"/>
        <w:bottom w:val="none" w:sz="0" w:space="0" w:color="auto"/>
        <w:right w:val="none" w:sz="0" w:space="0" w:color="auto"/>
      </w:divBdr>
    </w:div>
    <w:div w:id="1228027122">
      <w:bodyDiv w:val="1"/>
      <w:marLeft w:val="0"/>
      <w:marRight w:val="0"/>
      <w:marTop w:val="0"/>
      <w:marBottom w:val="0"/>
      <w:divBdr>
        <w:top w:val="none" w:sz="0" w:space="0" w:color="auto"/>
        <w:left w:val="none" w:sz="0" w:space="0" w:color="auto"/>
        <w:bottom w:val="none" w:sz="0" w:space="0" w:color="auto"/>
        <w:right w:val="none" w:sz="0" w:space="0" w:color="auto"/>
      </w:divBdr>
    </w:div>
    <w:div w:id="1290552307">
      <w:bodyDiv w:val="1"/>
      <w:marLeft w:val="0"/>
      <w:marRight w:val="0"/>
      <w:marTop w:val="0"/>
      <w:marBottom w:val="0"/>
      <w:divBdr>
        <w:top w:val="none" w:sz="0" w:space="0" w:color="auto"/>
        <w:left w:val="none" w:sz="0" w:space="0" w:color="auto"/>
        <w:bottom w:val="none" w:sz="0" w:space="0" w:color="auto"/>
        <w:right w:val="none" w:sz="0" w:space="0" w:color="auto"/>
      </w:divBdr>
    </w:div>
    <w:div w:id="1292252720">
      <w:bodyDiv w:val="1"/>
      <w:marLeft w:val="0"/>
      <w:marRight w:val="0"/>
      <w:marTop w:val="0"/>
      <w:marBottom w:val="0"/>
      <w:divBdr>
        <w:top w:val="none" w:sz="0" w:space="0" w:color="auto"/>
        <w:left w:val="none" w:sz="0" w:space="0" w:color="auto"/>
        <w:bottom w:val="none" w:sz="0" w:space="0" w:color="auto"/>
        <w:right w:val="none" w:sz="0" w:space="0" w:color="auto"/>
      </w:divBdr>
    </w:div>
    <w:div w:id="1298071986">
      <w:bodyDiv w:val="1"/>
      <w:marLeft w:val="0"/>
      <w:marRight w:val="0"/>
      <w:marTop w:val="0"/>
      <w:marBottom w:val="0"/>
      <w:divBdr>
        <w:top w:val="none" w:sz="0" w:space="0" w:color="auto"/>
        <w:left w:val="none" w:sz="0" w:space="0" w:color="auto"/>
        <w:bottom w:val="none" w:sz="0" w:space="0" w:color="auto"/>
        <w:right w:val="none" w:sz="0" w:space="0" w:color="auto"/>
      </w:divBdr>
    </w:div>
    <w:div w:id="1313603909">
      <w:bodyDiv w:val="1"/>
      <w:marLeft w:val="0"/>
      <w:marRight w:val="0"/>
      <w:marTop w:val="0"/>
      <w:marBottom w:val="0"/>
      <w:divBdr>
        <w:top w:val="none" w:sz="0" w:space="0" w:color="auto"/>
        <w:left w:val="none" w:sz="0" w:space="0" w:color="auto"/>
        <w:bottom w:val="none" w:sz="0" w:space="0" w:color="auto"/>
        <w:right w:val="none" w:sz="0" w:space="0" w:color="auto"/>
      </w:divBdr>
    </w:div>
    <w:div w:id="1323464059">
      <w:bodyDiv w:val="1"/>
      <w:marLeft w:val="0"/>
      <w:marRight w:val="0"/>
      <w:marTop w:val="0"/>
      <w:marBottom w:val="0"/>
      <w:divBdr>
        <w:top w:val="none" w:sz="0" w:space="0" w:color="auto"/>
        <w:left w:val="none" w:sz="0" w:space="0" w:color="auto"/>
        <w:bottom w:val="none" w:sz="0" w:space="0" w:color="auto"/>
        <w:right w:val="none" w:sz="0" w:space="0" w:color="auto"/>
      </w:divBdr>
    </w:div>
    <w:div w:id="1398475122">
      <w:bodyDiv w:val="1"/>
      <w:marLeft w:val="0"/>
      <w:marRight w:val="0"/>
      <w:marTop w:val="0"/>
      <w:marBottom w:val="0"/>
      <w:divBdr>
        <w:top w:val="none" w:sz="0" w:space="0" w:color="auto"/>
        <w:left w:val="none" w:sz="0" w:space="0" w:color="auto"/>
        <w:bottom w:val="none" w:sz="0" w:space="0" w:color="auto"/>
        <w:right w:val="none" w:sz="0" w:space="0" w:color="auto"/>
      </w:divBdr>
    </w:div>
    <w:div w:id="1421679444">
      <w:bodyDiv w:val="1"/>
      <w:marLeft w:val="0"/>
      <w:marRight w:val="0"/>
      <w:marTop w:val="0"/>
      <w:marBottom w:val="0"/>
      <w:divBdr>
        <w:top w:val="none" w:sz="0" w:space="0" w:color="auto"/>
        <w:left w:val="none" w:sz="0" w:space="0" w:color="auto"/>
        <w:bottom w:val="none" w:sz="0" w:space="0" w:color="auto"/>
        <w:right w:val="none" w:sz="0" w:space="0" w:color="auto"/>
      </w:divBdr>
    </w:div>
    <w:div w:id="1426606585">
      <w:bodyDiv w:val="1"/>
      <w:marLeft w:val="0"/>
      <w:marRight w:val="0"/>
      <w:marTop w:val="0"/>
      <w:marBottom w:val="0"/>
      <w:divBdr>
        <w:top w:val="none" w:sz="0" w:space="0" w:color="auto"/>
        <w:left w:val="none" w:sz="0" w:space="0" w:color="auto"/>
        <w:bottom w:val="none" w:sz="0" w:space="0" w:color="auto"/>
        <w:right w:val="none" w:sz="0" w:space="0" w:color="auto"/>
      </w:divBdr>
    </w:div>
    <w:div w:id="1430004399">
      <w:bodyDiv w:val="1"/>
      <w:marLeft w:val="0"/>
      <w:marRight w:val="0"/>
      <w:marTop w:val="0"/>
      <w:marBottom w:val="0"/>
      <w:divBdr>
        <w:top w:val="none" w:sz="0" w:space="0" w:color="auto"/>
        <w:left w:val="none" w:sz="0" w:space="0" w:color="auto"/>
        <w:bottom w:val="none" w:sz="0" w:space="0" w:color="auto"/>
        <w:right w:val="none" w:sz="0" w:space="0" w:color="auto"/>
      </w:divBdr>
    </w:div>
    <w:div w:id="1440831162">
      <w:bodyDiv w:val="1"/>
      <w:marLeft w:val="0"/>
      <w:marRight w:val="0"/>
      <w:marTop w:val="0"/>
      <w:marBottom w:val="0"/>
      <w:divBdr>
        <w:top w:val="none" w:sz="0" w:space="0" w:color="auto"/>
        <w:left w:val="none" w:sz="0" w:space="0" w:color="auto"/>
        <w:bottom w:val="none" w:sz="0" w:space="0" w:color="auto"/>
        <w:right w:val="none" w:sz="0" w:space="0" w:color="auto"/>
      </w:divBdr>
    </w:div>
    <w:div w:id="1456367617">
      <w:bodyDiv w:val="1"/>
      <w:marLeft w:val="0"/>
      <w:marRight w:val="0"/>
      <w:marTop w:val="0"/>
      <w:marBottom w:val="0"/>
      <w:divBdr>
        <w:top w:val="none" w:sz="0" w:space="0" w:color="auto"/>
        <w:left w:val="none" w:sz="0" w:space="0" w:color="auto"/>
        <w:bottom w:val="none" w:sz="0" w:space="0" w:color="auto"/>
        <w:right w:val="none" w:sz="0" w:space="0" w:color="auto"/>
      </w:divBdr>
    </w:div>
    <w:div w:id="1470128316">
      <w:bodyDiv w:val="1"/>
      <w:marLeft w:val="0"/>
      <w:marRight w:val="0"/>
      <w:marTop w:val="0"/>
      <w:marBottom w:val="0"/>
      <w:divBdr>
        <w:top w:val="none" w:sz="0" w:space="0" w:color="auto"/>
        <w:left w:val="none" w:sz="0" w:space="0" w:color="auto"/>
        <w:bottom w:val="none" w:sz="0" w:space="0" w:color="auto"/>
        <w:right w:val="none" w:sz="0" w:space="0" w:color="auto"/>
      </w:divBdr>
    </w:div>
    <w:div w:id="1486820989">
      <w:bodyDiv w:val="1"/>
      <w:marLeft w:val="0"/>
      <w:marRight w:val="0"/>
      <w:marTop w:val="0"/>
      <w:marBottom w:val="0"/>
      <w:divBdr>
        <w:top w:val="none" w:sz="0" w:space="0" w:color="auto"/>
        <w:left w:val="none" w:sz="0" w:space="0" w:color="auto"/>
        <w:bottom w:val="none" w:sz="0" w:space="0" w:color="auto"/>
        <w:right w:val="none" w:sz="0" w:space="0" w:color="auto"/>
      </w:divBdr>
    </w:div>
    <w:div w:id="1499736699">
      <w:bodyDiv w:val="1"/>
      <w:marLeft w:val="0"/>
      <w:marRight w:val="0"/>
      <w:marTop w:val="0"/>
      <w:marBottom w:val="0"/>
      <w:divBdr>
        <w:top w:val="none" w:sz="0" w:space="0" w:color="auto"/>
        <w:left w:val="none" w:sz="0" w:space="0" w:color="auto"/>
        <w:bottom w:val="none" w:sz="0" w:space="0" w:color="auto"/>
        <w:right w:val="none" w:sz="0" w:space="0" w:color="auto"/>
      </w:divBdr>
    </w:div>
    <w:div w:id="1517230040">
      <w:bodyDiv w:val="1"/>
      <w:marLeft w:val="0"/>
      <w:marRight w:val="0"/>
      <w:marTop w:val="0"/>
      <w:marBottom w:val="0"/>
      <w:divBdr>
        <w:top w:val="none" w:sz="0" w:space="0" w:color="auto"/>
        <w:left w:val="none" w:sz="0" w:space="0" w:color="auto"/>
        <w:bottom w:val="none" w:sz="0" w:space="0" w:color="auto"/>
        <w:right w:val="none" w:sz="0" w:space="0" w:color="auto"/>
      </w:divBdr>
    </w:div>
    <w:div w:id="1523593767">
      <w:bodyDiv w:val="1"/>
      <w:marLeft w:val="0"/>
      <w:marRight w:val="0"/>
      <w:marTop w:val="0"/>
      <w:marBottom w:val="0"/>
      <w:divBdr>
        <w:top w:val="none" w:sz="0" w:space="0" w:color="auto"/>
        <w:left w:val="none" w:sz="0" w:space="0" w:color="auto"/>
        <w:bottom w:val="none" w:sz="0" w:space="0" w:color="auto"/>
        <w:right w:val="none" w:sz="0" w:space="0" w:color="auto"/>
      </w:divBdr>
    </w:div>
    <w:div w:id="1594581573">
      <w:bodyDiv w:val="1"/>
      <w:marLeft w:val="0"/>
      <w:marRight w:val="0"/>
      <w:marTop w:val="0"/>
      <w:marBottom w:val="0"/>
      <w:divBdr>
        <w:top w:val="none" w:sz="0" w:space="0" w:color="auto"/>
        <w:left w:val="none" w:sz="0" w:space="0" w:color="auto"/>
        <w:bottom w:val="none" w:sz="0" w:space="0" w:color="auto"/>
        <w:right w:val="none" w:sz="0" w:space="0" w:color="auto"/>
      </w:divBdr>
    </w:div>
    <w:div w:id="1602761268">
      <w:bodyDiv w:val="1"/>
      <w:marLeft w:val="0"/>
      <w:marRight w:val="0"/>
      <w:marTop w:val="0"/>
      <w:marBottom w:val="0"/>
      <w:divBdr>
        <w:top w:val="none" w:sz="0" w:space="0" w:color="auto"/>
        <w:left w:val="none" w:sz="0" w:space="0" w:color="auto"/>
        <w:bottom w:val="none" w:sz="0" w:space="0" w:color="auto"/>
        <w:right w:val="none" w:sz="0" w:space="0" w:color="auto"/>
      </w:divBdr>
    </w:div>
    <w:div w:id="1712145729">
      <w:bodyDiv w:val="1"/>
      <w:marLeft w:val="0"/>
      <w:marRight w:val="0"/>
      <w:marTop w:val="0"/>
      <w:marBottom w:val="0"/>
      <w:divBdr>
        <w:top w:val="none" w:sz="0" w:space="0" w:color="auto"/>
        <w:left w:val="none" w:sz="0" w:space="0" w:color="auto"/>
        <w:bottom w:val="none" w:sz="0" w:space="0" w:color="auto"/>
        <w:right w:val="none" w:sz="0" w:space="0" w:color="auto"/>
      </w:divBdr>
    </w:div>
    <w:div w:id="1714186689">
      <w:bodyDiv w:val="1"/>
      <w:marLeft w:val="0"/>
      <w:marRight w:val="0"/>
      <w:marTop w:val="0"/>
      <w:marBottom w:val="0"/>
      <w:divBdr>
        <w:top w:val="none" w:sz="0" w:space="0" w:color="auto"/>
        <w:left w:val="none" w:sz="0" w:space="0" w:color="auto"/>
        <w:bottom w:val="none" w:sz="0" w:space="0" w:color="auto"/>
        <w:right w:val="none" w:sz="0" w:space="0" w:color="auto"/>
      </w:divBdr>
    </w:div>
    <w:div w:id="1722635147">
      <w:bodyDiv w:val="1"/>
      <w:marLeft w:val="0"/>
      <w:marRight w:val="0"/>
      <w:marTop w:val="0"/>
      <w:marBottom w:val="0"/>
      <w:divBdr>
        <w:top w:val="none" w:sz="0" w:space="0" w:color="auto"/>
        <w:left w:val="none" w:sz="0" w:space="0" w:color="auto"/>
        <w:bottom w:val="none" w:sz="0" w:space="0" w:color="auto"/>
        <w:right w:val="none" w:sz="0" w:space="0" w:color="auto"/>
      </w:divBdr>
    </w:div>
    <w:div w:id="1771004268">
      <w:bodyDiv w:val="1"/>
      <w:marLeft w:val="0"/>
      <w:marRight w:val="0"/>
      <w:marTop w:val="0"/>
      <w:marBottom w:val="0"/>
      <w:divBdr>
        <w:top w:val="none" w:sz="0" w:space="0" w:color="auto"/>
        <w:left w:val="none" w:sz="0" w:space="0" w:color="auto"/>
        <w:bottom w:val="none" w:sz="0" w:space="0" w:color="auto"/>
        <w:right w:val="none" w:sz="0" w:space="0" w:color="auto"/>
      </w:divBdr>
    </w:div>
    <w:div w:id="1796170194">
      <w:bodyDiv w:val="1"/>
      <w:marLeft w:val="0"/>
      <w:marRight w:val="0"/>
      <w:marTop w:val="0"/>
      <w:marBottom w:val="0"/>
      <w:divBdr>
        <w:top w:val="none" w:sz="0" w:space="0" w:color="auto"/>
        <w:left w:val="none" w:sz="0" w:space="0" w:color="auto"/>
        <w:bottom w:val="none" w:sz="0" w:space="0" w:color="auto"/>
        <w:right w:val="none" w:sz="0" w:space="0" w:color="auto"/>
      </w:divBdr>
    </w:div>
    <w:div w:id="1803424811">
      <w:bodyDiv w:val="1"/>
      <w:marLeft w:val="0"/>
      <w:marRight w:val="0"/>
      <w:marTop w:val="0"/>
      <w:marBottom w:val="0"/>
      <w:divBdr>
        <w:top w:val="none" w:sz="0" w:space="0" w:color="auto"/>
        <w:left w:val="none" w:sz="0" w:space="0" w:color="auto"/>
        <w:bottom w:val="none" w:sz="0" w:space="0" w:color="auto"/>
        <w:right w:val="none" w:sz="0" w:space="0" w:color="auto"/>
      </w:divBdr>
    </w:div>
    <w:div w:id="1810323289">
      <w:bodyDiv w:val="1"/>
      <w:marLeft w:val="0"/>
      <w:marRight w:val="0"/>
      <w:marTop w:val="0"/>
      <w:marBottom w:val="0"/>
      <w:divBdr>
        <w:top w:val="none" w:sz="0" w:space="0" w:color="auto"/>
        <w:left w:val="none" w:sz="0" w:space="0" w:color="auto"/>
        <w:bottom w:val="none" w:sz="0" w:space="0" w:color="auto"/>
        <w:right w:val="none" w:sz="0" w:space="0" w:color="auto"/>
      </w:divBdr>
    </w:div>
    <w:div w:id="1813324176">
      <w:bodyDiv w:val="1"/>
      <w:marLeft w:val="0"/>
      <w:marRight w:val="0"/>
      <w:marTop w:val="0"/>
      <w:marBottom w:val="0"/>
      <w:divBdr>
        <w:top w:val="none" w:sz="0" w:space="0" w:color="auto"/>
        <w:left w:val="none" w:sz="0" w:space="0" w:color="auto"/>
        <w:bottom w:val="none" w:sz="0" w:space="0" w:color="auto"/>
        <w:right w:val="none" w:sz="0" w:space="0" w:color="auto"/>
      </w:divBdr>
    </w:div>
    <w:div w:id="1823698031">
      <w:bodyDiv w:val="1"/>
      <w:marLeft w:val="0"/>
      <w:marRight w:val="0"/>
      <w:marTop w:val="0"/>
      <w:marBottom w:val="0"/>
      <w:divBdr>
        <w:top w:val="none" w:sz="0" w:space="0" w:color="auto"/>
        <w:left w:val="none" w:sz="0" w:space="0" w:color="auto"/>
        <w:bottom w:val="none" w:sz="0" w:space="0" w:color="auto"/>
        <w:right w:val="none" w:sz="0" w:space="0" w:color="auto"/>
      </w:divBdr>
    </w:div>
    <w:div w:id="1853180323">
      <w:bodyDiv w:val="1"/>
      <w:marLeft w:val="0"/>
      <w:marRight w:val="0"/>
      <w:marTop w:val="0"/>
      <w:marBottom w:val="0"/>
      <w:divBdr>
        <w:top w:val="none" w:sz="0" w:space="0" w:color="auto"/>
        <w:left w:val="none" w:sz="0" w:space="0" w:color="auto"/>
        <w:bottom w:val="none" w:sz="0" w:space="0" w:color="auto"/>
        <w:right w:val="none" w:sz="0" w:space="0" w:color="auto"/>
      </w:divBdr>
    </w:div>
    <w:div w:id="1909997587">
      <w:bodyDiv w:val="1"/>
      <w:marLeft w:val="0"/>
      <w:marRight w:val="0"/>
      <w:marTop w:val="0"/>
      <w:marBottom w:val="0"/>
      <w:divBdr>
        <w:top w:val="none" w:sz="0" w:space="0" w:color="auto"/>
        <w:left w:val="none" w:sz="0" w:space="0" w:color="auto"/>
        <w:bottom w:val="none" w:sz="0" w:space="0" w:color="auto"/>
        <w:right w:val="none" w:sz="0" w:space="0" w:color="auto"/>
      </w:divBdr>
    </w:div>
    <w:div w:id="1961720442">
      <w:bodyDiv w:val="1"/>
      <w:marLeft w:val="0"/>
      <w:marRight w:val="0"/>
      <w:marTop w:val="0"/>
      <w:marBottom w:val="0"/>
      <w:divBdr>
        <w:top w:val="none" w:sz="0" w:space="0" w:color="auto"/>
        <w:left w:val="none" w:sz="0" w:space="0" w:color="auto"/>
        <w:bottom w:val="none" w:sz="0" w:space="0" w:color="auto"/>
        <w:right w:val="none" w:sz="0" w:space="0" w:color="auto"/>
      </w:divBdr>
    </w:div>
    <w:div w:id="1963269990">
      <w:bodyDiv w:val="1"/>
      <w:marLeft w:val="0"/>
      <w:marRight w:val="0"/>
      <w:marTop w:val="0"/>
      <w:marBottom w:val="0"/>
      <w:divBdr>
        <w:top w:val="none" w:sz="0" w:space="0" w:color="auto"/>
        <w:left w:val="none" w:sz="0" w:space="0" w:color="auto"/>
        <w:bottom w:val="none" w:sz="0" w:space="0" w:color="auto"/>
        <w:right w:val="none" w:sz="0" w:space="0" w:color="auto"/>
      </w:divBdr>
    </w:div>
    <w:div w:id="1969125065">
      <w:bodyDiv w:val="1"/>
      <w:marLeft w:val="0"/>
      <w:marRight w:val="0"/>
      <w:marTop w:val="0"/>
      <w:marBottom w:val="0"/>
      <w:divBdr>
        <w:top w:val="none" w:sz="0" w:space="0" w:color="auto"/>
        <w:left w:val="none" w:sz="0" w:space="0" w:color="auto"/>
        <w:bottom w:val="none" w:sz="0" w:space="0" w:color="auto"/>
        <w:right w:val="none" w:sz="0" w:space="0" w:color="auto"/>
      </w:divBdr>
    </w:div>
    <w:div w:id="1984576716">
      <w:bodyDiv w:val="1"/>
      <w:marLeft w:val="0"/>
      <w:marRight w:val="0"/>
      <w:marTop w:val="0"/>
      <w:marBottom w:val="0"/>
      <w:divBdr>
        <w:top w:val="none" w:sz="0" w:space="0" w:color="auto"/>
        <w:left w:val="none" w:sz="0" w:space="0" w:color="auto"/>
        <w:bottom w:val="none" w:sz="0" w:space="0" w:color="auto"/>
        <w:right w:val="none" w:sz="0" w:space="0" w:color="auto"/>
      </w:divBdr>
    </w:div>
    <w:div w:id="2031833448">
      <w:bodyDiv w:val="1"/>
      <w:marLeft w:val="0"/>
      <w:marRight w:val="0"/>
      <w:marTop w:val="0"/>
      <w:marBottom w:val="0"/>
      <w:divBdr>
        <w:top w:val="none" w:sz="0" w:space="0" w:color="auto"/>
        <w:left w:val="none" w:sz="0" w:space="0" w:color="auto"/>
        <w:bottom w:val="none" w:sz="0" w:space="0" w:color="auto"/>
        <w:right w:val="none" w:sz="0" w:space="0" w:color="auto"/>
      </w:divBdr>
    </w:div>
    <w:div w:id="2042246887">
      <w:bodyDiv w:val="1"/>
      <w:marLeft w:val="0"/>
      <w:marRight w:val="0"/>
      <w:marTop w:val="0"/>
      <w:marBottom w:val="0"/>
      <w:divBdr>
        <w:top w:val="none" w:sz="0" w:space="0" w:color="auto"/>
        <w:left w:val="none" w:sz="0" w:space="0" w:color="auto"/>
        <w:bottom w:val="none" w:sz="0" w:space="0" w:color="auto"/>
        <w:right w:val="none" w:sz="0" w:space="0" w:color="auto"/>
      </w:divBdr>
    </w:div>
    <w:div w:id="2048293056">
      <w:bodyDiv w:val="1"/>
      <w:marLeft w:val="0"/>
      <w:marRight w:val="0"/>
      <w:marTop w:val="0"/>
      <w:marBottom w:val="0"/>
      <w:divBdr>
        <w:top w:val="none" w:sz="0" w:space="0" w:color="auto"/>
        <w:left w:val="none" w:sz="0" w:space="0" w:color="auto"/>
        <w:bottom w:val="none" w:sz="0" w:space="0" w:color="auto"/>
        <w:right w:val="none" w:sz="0" w:space="0" w:color="auto"/>
      </w:divBdr>
    </w:div>
    <w:div w:id="2048869399">
      <w:bodyDiv w:val="1"/>
      <w:marLeft w:val="0"/>
      <w:marRight w:val="0"/>
      <w:marTop w:val="0"/>
      <w:marBottom w:val="0"/>
      <w:divBdr>
        <w:top w:val="none" w:sz="0" w:space="0" w:color="auto"/>
        <w:left w:val="none" w:sz="0" w:space="0" w:color="auto"/>
        <w:bottom w:val="none" w:sz="0" w:space="0" w:color="auto"/>
        <w:right w:val="none" w:sz="0" w:space="0" w:color="auto"/>
      </w:divBdr>
    </w:div>
    <w:div w:id="2050058868">
      <w:bodyDiv w:val="1"/>
      <w:marLeft w:val="0"/>
      <w:marRight w:val="0"/>
      <w:marTop w:val="0"/>
      <w:marBottom w:val="0"/>
      <w:divBdr>
        <w:top w:val="none" w:sz="0" w:space="0" w:color="auto"/>
        <w:left w:val="none" w:sz="0" w:space="0" w:color="auto"/>
        <w:bottom w:val="none" w:sz="0" w:space="0" w:color="auto"/>
        <w:right w:val="none" w:sz="0" w:space="0" w:color="auto"/>
      </w:divBdr>
    </w:div>
    <w:div w:id="2104833756">
      <w:bodyDiv w:val="1"/>
      <w:marLeft w:val="0"/>
      <w:marRight w:val="0"/>
      <w:marTop w:val="0"/>
      <w:marBottom w:val="0"/>
      <w:divBdr>
        <w:top w:val="none" w:sz="0" w:space="0" w:color="auto"/>
        <w:left w:val="none" w:sz="0" w:space="0" w:color="auto"/>
        <w:bottom w:val="none" w:sz="0" w:space="0" w:color="auto"/>
        <w:right w:val="none" w:sz="0" w:space="0" w:color="auto"/>
      </w:divBdr>
    </w:div>
    <w:div w:id="2133743979">
      <w:bodyDiv w:val="1"/>
      <w:marLeft w:val="0"/>
      <w:marRight w:val="0"/>
      <w:marTop w:val="0"/>
      <w:marBottom w:val="0"/>
      <w:divBdr>
        <w:top w:val="none" w:sz="0" w:space="0" w:color="auto"/>
        <w:left w:val="none" w:sz="0" w:space="0" w:color="auto"/>
        <w:bottom w:val="none" w:sz="0" w:space="0" w:color="auto"/>
        <w:right w:val="none" w:sz="0" w:space="0" w:color="auto"/>
      </w:divBdr>
    </w:div>
    <w:div w:id="214414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8291C-1099-4604-8F19-2F27809CC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Pages>
  <Words>977</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Enquiry</dc:creator>
  <cp:keywords/>
  <dc:description/>
  <cp:lastModifiedBy>Clerk</cp:lastModifiedBy>
  <cp:revision>5</cp:revision>
  <cp:lastPrinted>2020-01-21T11:23:00Z</cp:lastPrinted>
  <dcterms:created xsi:type="dcterms:W3CDTF">2020-01-20T14:06:00Z</dcterms:created>
  <dcterms:modified xsi:type="dcterms:W3CDTF">2020-01-21T13:51:00Z</dcterms:modified>
</cp:coreProperties>
</file>